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tbl>
      <w:tblPr>
        <w:tblW w:w="98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6120E9" w:rsidTr="006120E9">
        <w:trPr>
          <w:trHeight w:val="4995"/>
        </w:trPr>
        <w:tc>
          <w:tcPr>
            <w:tcW w:w="9810" w:type="dxa"/>
          </w:tcPr>
          <w:p w:rsidR="006120E9" w:rsidRPr="00390239" w:rsidRDefault="006120E9" w:rsidP="006120E9">
            <w:pPr>
              <w:tabs>
                <w:tab w:val="left" w:pos="1276"/>
                <w:tab w:val="left" w:pos="3544"/>
              </w:tabs>
              <w:spacing w:line="360" w:lineRule="auto"/>
              <w:ind w:left="67" w:right="5526"/>
              <w:rPr>
                <w:rFonts w:asciiTheme="minorHAnsi" w:hAnsiTheme="minorHAnsi" w:cstheme="minorHAnsi"/>
              </w:rPr>
            </w:pPr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A4DF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Specyfikacja Warunków Zamówienia </w:t>
            </w:r>
          </w:p>
          <w:p w:rsidR="006120E9" w:rsidRPr="004A4DF0" w:rsidRDefault="006120E9" w:rsidP="006120E9">
            <w:pPr>
              <w:spacing w:line="360" w:lineRule="auto"/>
              <w:ind w:left="67"/>
              <w:rPr>
                <w:rFonts w:asciiTheme="minorHAnsi" w:hAnsiTheme="minorHAnsi" w:cstheme="minorHAnsi"/>
              </w:rPr>
            </w:pPr>
          </w:p>
          <w:p w:rsidR="006120E9" w:rsidRDefault="006120E9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4A4DF0">
              <w:rPr>
                <w:rFonts w:asciiTheme="minorHAnsi" w:hAnsiTheme="minorHAnsi"/>
              </w:rPr>
              <w:t xml:space="preserve">w postępowaniu o udzielenie zamówienia publicznego prowadzonym w trybie podstawowym bez negocjacji na zadanie </w:t>
            </w:r>
            <w:proofErr w:type="spellStart"/>
            <w:r w:rsidRPr="004A4DF0">
              <w:rPr>
                <w:rFonts w:asciiTheme="minorHAnsi" w:hAnsiTheme="minorHAnsi"/>
              </w:rPr>
              <w:t>pn</w:t>
            </w:r>
            <w:proofErr w:type="spellEnd"/>
            <w:r w:rsidRPr="004A4DF0">
              <w:rPr>
                <w:rFonts w:asciiTheme="minorHAnsi" w:hAnsiTheme="minorHAnsi"/>
              </w:rPr>
              <w:t>:</w:t>
            </w:r>
          </w:p>
          <w:p w:rsidR="006120E9" w:rsidRPr="004A4DF0" w:rsidRDefault="006120E9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</w:p>
          <w:p w:rsidR="00114552" w:rsidRPr="00114552" w:rsidRDefault="00114552" w:rsidP="00114552">
            <w:pPr>
              <w:pStyle w:val="Bodytext21"/>
              <w:shd w:val="clear" w:color="auto" w:fill="auto"/>
              <w:tabs>
                <w:tab w:val="left" w:pos="358"/>
                <w:tab w:val="left" w:leader="dot" w:pos="8687"/>
              </w:tabs>
              <w:spacing w:after="0" w:line="276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5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Zakup 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autobusu na potrzeby uczniów z dysfunkcją wzroku z </w:t>
            </w:r>
            <w:r w:rsidR="00F5694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Zespołu Szkół  i Placówek  pn.</w:t>
            </w:r>
            <w:r w:rsidR="00F5694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  <w:t>„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Cent</w:t>
            </w:r>
            <w:r w:rsidR="000668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rum dla Niewidomych i Słabowidz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ących</w:t>
            </w:r>
            <w:r w:rsidR="00F5694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”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w Krakowie, ul. Tyniecka 6, 30-319 Kraków”</w:t>
            </w:r>
          </w:p>
          <w:p w:rsidR="00114552" w:rsidRPr="00114552" w:rsidRDefault="00114552" w:rsidP="0011455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14552" w:rsidRPr="00114552" w:rsidRDefault="00114552" w:rsidP="00114552">
            <w:pPr>
              <w:pStyle w:val="Bezodstpw"/>
              <w:rPr>
                <w:rFonts w:cstheme="minorHAnsi"/>
              </w:rPr>
            </w:pPr>
            <w:r w:rsidRPr="0011455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</w:t>
            </w:r>
            <w:r w:rsidRPr="00114552">
              <w:rPr>
                <w:rFonts w:cstheme="minorHAnsi"/>
              </w:rPr>
              <w:t xml:space="preserve">NUMER POSTĘPOWANIA: KG.261.01.02.2024            </w:t>
            </w:r>
          </w:p>
          <w:p w:rsidR="00114552" w:rsidRPr="00114552" w:rsidRDefault="00114552" w:rsidP="0011455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6120E9" w:rsidRPr="0097796A" w:rsidRDefault="006120E9" w:rsidP="006120E9">
            <w:pPr>
              <w:pStyle w:val="Nagwek"/>
              <w:ind w:left="67"/>
              <w:rPr>
                <w:rFonts w:asciiTheme="minorHAnsi" w:hAnsiTheme="minorHAnsi"/>
              </w:rPr>
            </w:pPr>
            <w:r w:rsidRPr="0097796A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  <w:p w:rsidR="006120E9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</w:rPr>
            </w:pPr>
          </w:p>
        </w:tc>
      </w:tr>
    </w:tbl>
    <w:p w:rsidR="009C2D07" w:rsidRPr="00390239" w:rsidRDefault="009C2D07" w:rsidP="00815FAE">
      <w:pPr>
        <w:tabs>
          <w:tab w:val="left" w:pos="276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042E5" w:rsidRDefault="007042E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E6FF5" w:rsidRPr="00390239" w:rsidRDefault="005E6FF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0103B" w:rsidRPr="00390239" w:rsidRDefault="0070103B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7E0B" w:rsidRDefault="00797E0B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876FD" w:rsidRDefault="00B876FD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A622C" w:rsidRPr="00390239" w:rsidRDefault="001A622C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CD5FEA" w:rsidRPr="00390239" w:rsidRDefault="00CD5FEA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Formularz OFERTA – załącznik nr 1.</w:t>
      </w:r>
    </w:p>
    <w:p w:rsidR="00CD5FEA" w:rsidRPr="00390239" w:rsidRDefault="00CD5FEA" w:rsidP="003C1F11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Oświadczenie o braku podstaw wykluczenia oraz spełnianiu warunków udziału w postępowaniu – </w:t>
      </w:r>
      <w:r w:rsidR="0062473C" w:rsidRPr="00390239">
        <w:rPr>
          <w:rFonts w:asciiTheme="minorHAnsi" w:hAnsiTheme="minorHAnsi" w:cstheme="minorHAnsi"/>
        </w:rPr>
        <w:t>z</w:t>
      </w:r>
      <w:r w:rsidRPr="00390239">
        <w:rPr>
          <w:rFonts w:asciiTheme="minorHAnsi" w:hAnsiTheme="minorHAnsi" w:cstheme="minorHAnsi"/>
        </w:rPr>
        <w:t>ałącznik nr 2.</w:t>
      </w:r>
    </w:p>
    <w:p w:rsidR="00493EC2" w:rsidRPr="00390239" w:rsidRDefault="00FC7503" w:rsidP="003C1F11">
      <w:pPr>
        <w:numPr>
          <w:ilvl w:val="0"/>
          <w:numId w:val="4"/>
        </w:numPr>
        <w:spacing w:line="36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</w:t>
      </w:r>
      <w:r w:rsidR="00086AF0">
        <w:rPr>
          <w:rFonts w:asciiTheme="minorHAnsi" w:hAnsiTheme="minorHAnsi" w:cstheme="minorHAnsi"/>
          <w:sz w:val="22"/>
          <w:szCs w:val="22"/>
        </w:rPr>
        <w:t xml:space="preserve"> </w:t>
      </w:r>
      <w:r w:rsidR="00493EC2" w:rsidRPr="00390239">
        <w:rPr>
          <w:rStyle w:val="markedcontent"/>
          <w:rFonts w:asciiTheme="minorHAnsi" w:hAnsiTheme="minorHAnsi" w:cstheme="minorHAnsi"/>
          <w:sz w:val="22"/>
          <w:szCs w:val="22"/>
        </w:rPr>
        <w:t>o aktualności informacji zawartych w oświadczeniu, o którym mowa w art. 125 ust</w:t>
      </w:r>
      <w:r w:rsidR="006E5723">
        <w:rPr>
          <w:rStyle w:val="markedcontent"/>
          <w:rFonts w:asciiTheme="minorHAnsi" w:hAnsiTheme="minorHAnsi" w:cstheme="minorHAnsi"/>
          <w:sz w:val="22"/>
          <w:szCs w:val="22"/>
        </w:rPr>
        <w:t xml:space="preserve">. 1 ustawy </w:t>
      </w:r>
      <w:proofErr w:type="spellStart"/>
      <w:r w:rsidR="006E5723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6E5723">
        <w:rPr>
          <w:rStyle w:val="markedcontent"/>
          <w:rFonts w:asciiTheme="minorHAnsi" w:hAnsiTheme="minorHAnsi" w:cstheme="minorHAnsi"/>
          <w:sz w:val="22"/>
          <w:szCs w:val="22"/>
        </w:rPr>
        <w:t xml:space="preserve"> – załącznik nr 2A</w:t>
      </w:r>
      <w:r w:rsidR="00493EC2" w:rsidRPr="00390239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:rsidR="006703FD" w:rsidRPr="00390239" w:rsidRDefault="006703FD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 w zakresie art. 108 ust. 1 pkt</w:t>
      </w:r>
      <w:r w:rsidR="006E5723">
        <w:rPr>
          <w:rFonts w:asciiTheme="minorHAnsi" w:hAnsiTheme="minorHAnsi" w:cstheme="minorHAnsi"/>
          <w:sz w:val="22"/>
          <w:szCs w:val="22"/>
        </w:rPr>
        <w:t xml:space="preserve"> 5) ustawy </w:t>
      </w:r>
      <w:proofErr w:type="spellStart"/>
      <w:r w:rsidR="006E572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E5723">
        <w:rPr>
          <w:rFonts w:asciiTheme="minorHAnsi" w:hAnsiTheme="minorHAnsi" w:cstheme="minorHAnsi"/>
          <w:sz w:val="22"/>
          <w:szCs w:val="22"/>
        </w:rPr>
        <w:t xml:space="preserve"> – załącznik nr 2B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CD5FEA" w:rsidRDefault="00CD5FEA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umowy – załącznik nr 3.</w:t>
      </w:r>
    </w:p>
    <w:p w:rsidR="006E5723" w:rsidRPr="00390239" w:rsidRDefault="00722EB4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6E5723">
        <w:rPr>
          <w:rFonts w:asciiTheme="minorHAnsi" w:hAnsiTheme="minorHAnsi" w:cstheme="minorHAnsi"/>
          <w:sz w:val="22"/>
          <w:szCs w:val="22"/>
        </w:rPr>
        <w:t>Opis Przedmiotu Zamówienia – załącznik nr 4</w:t>
      </w:r>
      <w:r w:rsidR="00DD2738">
        <w:rPr>
          <w:rFonts w:asciiTheme="minorHAnsi" w:hAnsiTheme="minorHAnsi" w:cstheme="minorHAnsi"/>
          <w:sz w:val="22"/>
          <w:szCs w:val="22"/>
        </w:rPr>
        <w:t xml:space="preserve"> ( parametry techniczne)</w:t>
      </w: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85799" w:rsidRPr="004A4DF0" w:rsidRDefault="00385799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711AD" w:rsidRDefault="001711AD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I 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:rsidR="00086AF0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Zespół Szkół i Placówek pn. „Centrum dla Niewidomych i Słabowidzących” w Krakowie ul. Tyniecka 6, 30-319 Kraków tel. (12) 266 66 80, (12) 267 44 20 </w:t>
      </w:r>
    </w:p>
    <w:p w:rsidR="00086AF0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Godziny pracy: 7:00 - 15:00 </w:t>
      </w:r>
    </w:p>
    <w:p w:rsidR="004C63C3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>Adres poczty elektronicz</w:t>
      </w:r>
      <w:r w:rsidR="0012358E">
        <w:rPr>
          <w:rFonts w:asciiTheme="minorHAnsi" w:hAnsiTheme="minorHAnsi"/>
        </w:rPr>
        <w:t>nej: zamowienia@blind.krakow.pl</w:t>
      </w:r>
    </w:p>
    <w:p w:rsidR="004C63C3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="00175ED7" w:rsidRPr="00175ED7">
        <w:rPr>
          <w:rFonts w:asciiTheme="minorHAnsi" w:hAnsiTheme="minorHAnsi"/>
        </w:rPr>
        <w:t>https://platformazakupowa.pl/pn/blind.krakow</w:t>
      </w:r>
    </w:p>
    <w:p w:rsidR="00C450DE" w:rsidRPr="00FE69EE" w:rsidRDefault="00C450D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11AD" w:rsidRPr="00FE69EE" w:rsidRDefault="001711AD" w:rsidP="00AF4402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II.  Tryb udzielenia zamówienia</w:t>
      </w:r>
    </w:p>
    <w:p w:rsidR="001711AD" w:rsidRPr="00FE69EE" w:rsidRDefault="001711AD" w:rsidP="00EF515A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Postępowanie o udzielenie </w:t>
      </w:r>
      <w:r w:rsidR="00106634" w:rsidRPr="00FE69EE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FE69EE">
        <w:rPr>
          <w:rFonts w:asciiTheme="minorHAnsi" w:hAnsiTheme="minorHAnsi" w:cstheme="minorHAnsi"/>
          <w:sz w:val="22"/>
          <w:szCs w:val="22"/>
        </w:rPr>
        <w:t xml:space="preserve">zamówienia prowadzone jest w trybie </w:t>
      </w:r>
      <w:r w:rsidR="00D5202D" w:rsidRPr="00FE69EE">
        <w:rPr>
          <w:rFonts w:asciiTheme="minorHAnsi" w:hAnsiTheme="minorHAnsi" w:cstheme="minorHAnsi"/>
          <w:sz w:val="22"/>
          <w:szCs w:val="22"/>
        </w:rPr>
        <w:t>podstawowym</w:t>
      </w:r>
      <w:r w:rsidR="00FA0BA5" w:rsidRPr="00FE69EE">
        <w:rPr>
          <w:rFonts w:asciiTheme="minorHAnsi" w:hAnsiTheme="minorHAnsi" w:cstheme="minorHAnsi"/>
          <w:sz w:val="22"/>
          <w:szCs w:val="22"/>
        </w:rPr>
        <w:t xml:space="preserve">, </w:t>
      </w:r>
      <w:r w:rsidR="00577391" w:rsidRPr="00FE69EE">
        <w:rPr>
          <w:rFonts w:asciiTheme="minorHAnsi" w:hAnsiTheme="minorHAnsi" w:cstheme="minorHAnsi"/>
          <w:sz w:val="22"/>
          <w:szCs w:val="22"/>
        </w:rPr>
        <w:t>o którym mowa w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 art. 275 </w:t>
      </w:r>
      <w:r w:rsidRPr="00FE69EE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11.09.2019 r. </w:t>
      </w:r>
      <w:r w:rsidR="002153B4" w:rsidRPr="00FE69EE">
        <w:rPr>
          <w:rFonts w:asciiTheme="minorHAnsi" w:hAnsiTheme="minorHAnsi" w:cstheme="minorHAnsi"/>
          <w:sz w:val="22"/>
          <w:szCs w:val="22"/>
        </w:rPr>
        <w:t xml:space="preserve">- </w:t>
      </w:r>
      <w:r w:rsidR="00EF515A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EF515A" w:rsidRPr="00EF515A">
        <w:rPr>
          <w:rFonts w:asciiTheme="minorHAnsi" w:hAnsiTheme="minorHAnsi" w:cstheme="minorHAnsi"/>
          <w:sz w:val="22"/>
          <w:szCs w:val="22"/>
        </w:rPr>
        <w:t xml:space="preserve">(Dz. U. z 2023 r., poz. 615 ze zm.) [zwanej dalej także „ustawa </w:t>
      </w:r>
      <w:proofErr w:type="spellStart"/>
      <w:r w:rsidR="00EF515A" w:rsidRPr="00EF515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F515A" w:rsidRPr="00EF515A">
        <w:rPr>
          <w:rFonts w:asciiTheme="minorHAnsi" w:hAnsiTheme="minorHAnsi" w:cstheme="minorHAnsi"/>
          <w:sz w:val="22"/>
          <w:szCs w:val="22"/>
        </w:rPr>
        <w:t>”]</w:t>
      </w:r>
      <w:r w:rsidR="00391391" w:rsidRPr="00FE69EE">
        <w:rPr>
          <w:rFonts w:asciiTheme="minorHAnsi" w:hAnsiTheme="minorHAnsi" w:cstheme="minorHAnsi"/>
          <w:sz w:val="22"/>
          <w:szCs w:val="22"/>
        </w:rPr>
        <w:t xml:space="preserve"> oraz niniejszej </w:t>
      </w:r>
      <w:r w:rsidR="006146BE" w:rsidRPr="00FE69EE">
        <w:rPr>
          <w:rFonts w:asciiTheme="minorHAnsi" w:hAnsiTheme="minorHAnsi" w:cstheme="minorHAnsi"/>
          <w:sz w:val="22"/>
          <w:szCs w:val="22"/>
        </w:rPr>
        <w:t>specyfikacji</w:t>
      </w:r>
      <w:r w:rsidR="00391391" w:rsidRPr="00FE69EE">
        <w:rPr>
          <w:rFonts w:asciiTheme="minorHAnsi" w:hAnsiTheme="minorHAnsi" w:cstheme="minorHAnsi"/>
          <w:sz w:val="22"/>
          <w:szCs w:val="22"/>
        </w:rPr>
        <w:t>.</w:t>
      </w:r>
    </w:p>
    <w:p w:rsidR="00564ACF" w:rsidRPr="00FE69EE" w:rsidRDefault="00780CD6" w:rsidP="00AF440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FE69EE">
        <w:rPr>
          <w:rFonts w:asciiTheme="minorHAnsi" w:hAnsiTheme="minorHAnsi" w:cstheme="minorHAnsi"/>
        </w:rPr>
        <w:t xml:space="preserve">Zgodnie z art. 275 pkt 1) ustawy </w:t>
      </w:r>
      <w:proofErr w:type="spellStart"/>
      <w:r w:rsidRPr="00FE69EE">
        <w:rPr>
          <w:rFonts w:asciiTheme="minorHAnsi" w:hAnsiTheme="minorHAnsi" w:cstheme="minorHAnsi"/>
        </w:rPr>
        <w:t>Pzp</w:t>
      </w:r>
      <w:proofErr w:type="spellEnd"/>
      <w:r w:rsidRPr="00FE69EE">
        <w:rPr>
          <w:rFonts w:asciiTheme="minorHAnsi" w:hAnsiTheme="minorHAnsi" w:cstheme="minorHAnsi"/>
        </w:rPr>
        <w:t xml:space="preserve"> z</w:t>
      </w:r>
      <w:r w:rsidR="00564ACF" w:rsidRPr="00FE69EE">
        <w:rPr>
          <w:rFonts w:asciiTheme="minorHAnsi" w:hAnsiTheme="minorHAnsi" w:cstheme="minorHAnsi"/>
        </w:rPr>
        <w:t>amawiający</w:t>
      </w:r>
      <w:r w:rsidR="007B48E7" w:rsidRPr="00FE69EE">
        <w:rPr>
          <w:rFonts w:asciiTheme="minorHAnsi" w:hAnsiTheme="minorHAnsi" w:cstheme="minorHAnsi"/>
        </w:rPr>
        <w:t xml:space="preserve"> dokona</w:t>
      </w:r>
      <w:r w:rsidR="00335106" w:rsidRPr="00FE69EE">
        <w:rPr>
          <w:rFonts w:asciiTheme="minorHAnsi" w:hAnsiTheme="minorHAnsi" w:cstheme="minorHAnsi"/>
        </w:rPr>
        <w:t xml:space="preserve"> </w:t>
      </w:r>
      <w:r w:rsidR="00564ACF" w:rsidRPr="00FE69EE">
        <w:rPr>
          <w:rFonts w:asciiTheme="minorHAnsi" w:hAnsiTheme="minorHAnsi" w:cstheme="minorHAnsi"/>
        </w:rPr>
        <w:t xml:space="preserve">wyboru najkorzystniejszej oferty </w:t>
      </w:r>
      <w:r w:rsidR="007B48E7" w:rsidRPr="00FE69EE">
        <w:rPr>
          <w:rFonts w:asciiTheme="minorHAnsi" w:hAnsiTheme="minorHAnsi" w:cstheme="minorHAnsi"/>
        </w:rPr>
        <w:t xml:space="preserve">bez przeprowadzenia </w:t>
      </w:r>
      <w:r w:rsidR="00564ACF" w:rsidRPr="00FE69EE">
        <w:rPr>
          <w:rFonts w:asciiTheme="minorHAnsi" w:hAnsiTheme="minorHAnsi" w:cstheme="minorHAnsi"/>
        </w:rPr>
        <w:t>negocjacji.</w:t>
      </w:r>
    </w:p>
    <w:p w:rsidR="001711AD" w:rsidRPr="00FE69EE" w:rsidRDefault="00391391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Szacunkowa w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artość zamówienia 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nie 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przekracza </w:t>
      </w:r>
      <w:r w:rsidR="00D5202D" w:rsidRPr="00FE69EE">
        <w:rPr>
          <w:rFonts w:asciiTheme="minorHAnsi" w:hAnsiTheme="minorHAnsi" w:cstheme="minorHAnsi"/>
          <w:sz w:val="22"/>
          <w:szCs w:val="22"/>
        </w:rPr>
        <w:t>kwoty</w:t>
      </w:r>
      <w:r w:rsidR="00335106" w:rsidRPr="00FE69EE">
        <w:rPr>
          <w:rFonts w:asciiTheme="minorHAnsi" w:hAnsiTheme="minorHAnsi" w:cstheme="minorHAnsi"/>
          <w:sz w:val="22"/>
          <w:szCs w:val="22"/>
        </w:rPr>
        <w:t xml:space="preserve"> </w:t>
      </w:r>
      <w:r w:rsidR="00D5202D" w:rsidRPr="00FE69EE">
        <w:rPr>
          <w:rFonts w:asciiTheme="minorHAnsi" w:hAnsiTheme="minorHAnsi" w:cstheme="minorHAnsi"/>
          <w:sz w:val="22"/>
          <w:szCs w:val="22"/>
        </w:rPr>
        <w:t>określonej</w:t>
      </w:r>
      <w:r w:rsidRPr="00FE69EE">
        <w:rPr>
          <w:rFonts w:asciiTheme="minorHAnsi" w:hAnsiTheme="minorHAnsi" w:cstheme="minorHAnsi"/>
          <w:sz w:val="22"/>
          <w:szCs w:val="22"/>
        </w:rPr>
        <w:t xml:space="preserve"> w obwieszczeniu Prezesa Urzędu Zamówień Publicznych, wydanym na podstawie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art. 3</w:t>
      </w:r>
      <w:r w:rsidR="006146BE" w:rsidRPr="00FE69EE">
        <w:rPr>
          <w:rFonts w:asciiTheme="minorHAnsi" w:hAnsiTheme="minorHAnsi" w:cstheme="minorHAnsi"/>
          <w:sz w:val="22"/>
          <w:szCs w:val="22"/>
        </w:rPr>
        <w:t xml:space="preserve"> ust. 2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C14EB6" w:rsidRPr="00FE69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1AD" w:rsidRPr="00FE69EE">
        <w:rPr>
          <w:rFonts w:asciiTheme="minorHAnsi" w:hAnsiTheme="minorHAnsi" w:cstheme="minorHAnsi"/>
          <w:sz w:val="22"/>
          <w:szCs w:val="22"/>
        </w:rPr>
        <w:t>.</w:t>
      </w:r>
    </w:p>
    <w:p w:rsidR="001711AD" w:rsidRPr="00FE69EE" w:rsidRDefault="001711A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Do udzielenia niniejszego zamówienia stosuje się przepisy dotyczące </w:t>
      </w:r>
      <w:r w:rsidR="003D1CAA" w:rsidRPr="00FE69EE">
        <w:rPr>
          <w:rFonts w:asciiTheme="minorHAnsi" w:hAnsiTheme="minorHAnsi" w:cstheme="minorHAnsi"/>
          <w:sz w:val="22"/>
          <w:szCs w:val="22"/>
        </w:rPr>
        <w:t>robót budowlanych</w:t>
      </w:r>
      <w:r w:rsidRPr="00FE69EE">
        <w:rPr>
          <w:rFonts w:asciiTheme="minorHAnsi" w:hAnsiTheme="minorHAnsi" w:cstheme="minorHAnsi"/>
          <w:sz w:val="22"/>
          <w:szCs w:val="22"/>
        </w:rPr>
        <w:t>.</w:t>
      </w:r>
    </w:p>
    <w:p w:rsidR="003D355D" w:rsidRPr="00FE69EE" w:rsidRDefault="003D355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Komunikacja w przedmiotowym postępowaniu o udzielenie zamówienia, w tym składanie ofert, wymiana informacji oraz przekazywanie dokumentów lub oświadczeń między zamawiającym a wykonawcą, odbywa się przy użyciu środków komunikacji elektronicznej.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FE69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E69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dopuszcz</w:t>
      </w:r>
      <w:r w:rsidR="007532BB">
        <w:rPr>
          <w:rFonts w:asciiTheme="minorHAnsi" w:hAnsiTheme="minorHAnsi" w:cstheme="minorHAnsi"/>
          <w:sz w:val="22"/>
          <w:szCs w:val="22"/>
        </w:rPr>
        <w:t>a składania ofert wariantowych oraz częściowych</w:t>
      </w:r>
    </w:p>
    <w:p w:rsidR="00617874" w:rsidRPr="00FE69EE" w:rsidRDefault="00617874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dopuszcza składania ofert w postaci katalogów elektronicznych.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:rsidR="00564ACF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907DA" w:rsidRPr="00A37E74" w:rsidRDefault="00A37E74" w:rsidP="00A37E74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74">
        <w:rPr>
          <w:rFonts w:asciiTheme="minorHAnsi" w:hAnsiTheme="minorHAnsi" w:cstheme="minorHAnsi"/>
          <w:sz w:val="22"/>
          <w:szCs w:val="22"/>
        </w:rPr>
        <w:t xml:space="preserve">Zamawiający w oparciu o zapisy art. 274 ust. 1 ustawy </w:t>
      </w:r>
      <w:proofErr w:type="spellStart"/>
      <w:r w:rsidRPr="00A37E7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37E74">
        <w:rPr>
          <w:rFonts w:asciiTheme="minorHAnsi" w:hAnsiTheme="minorHAnsi" w:cstheme="minorHAnsi"/>
          <w:sz w:val="22"/>
          <w:szCs w:val="22"/>
        </w:rPr>
        <w:t xml:space="preserve"> wezwie Wykonawcę, którego oferta została najwyżej oceniona, do złożenia w wyznaczonym terminie, nie krótszym niż 5 dni od dnia wezwania, podmiotowych środków dowodowych, jeżeli są wymagane</w:t>
      </w:r>
    </w:p>
    <w:p w:rsidR="009907DA" w:rsidRDefault="009907DA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1711AD" w:rsidRPr="00390239" w:rsidRDefault="001711AD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0239">
        <w:rPr>
          <w:rFonts w:asciiTheme="minorHAnsi" w:eastAsia="Calibri" w:hAnsiTheme="minorHAnsi" w:cstheme="minorHAnsi"/>
          <w:b/>
          <w:bCs/>
          <w:sz w:val="22"/>
          <w:szCs w:val="22"/>
        </w:rPr>
        <w:t>III. Opis przedmiotu zamówienia</w:t>
      </w:r>
    </w:p>
    <w:p w:rsidR="0001368A" w:rsidRPr="00B175D3" w:rsidRDefault="007C046C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sz w:val="22"/>
          <w:szCs w:val="22"/>
        </w:rPr>
      </w:pPr>
      <w:bookmarkStart w:id="1" w:name="_Toc37422655"/>
      <w:r w:rsidRPr="00B175D3">
        <w:rPr>
          <w:rFonts w:asciiTheme="minorHAnsi" w:hAnsiTheme="minorHAnsi" w:cstheme="minorHAnsi"/>
          <w:sz w:val="22"/>
          <w:szCs w:val="22"/>
        </w:rPr>
        <w:t xml:space="preserve">1. </w:t>
      </w:r>
      <w:r w:rsidR="00BD6AB8" w:rsidRPr="00B175D3">
        <w:rPr>
          <w:rFonts w:asciiTheme="minorHAnsi" w:hAnsiTheme="minorHAnsi" w:cstheme="minorHAnsi"/>
          <w:sz w:val="22"/>
          <w:szCs w:val="22"/>
        </w:rPr>
        <w:t xml:space="preserve">Przedmiotem niniejszego zamówienia </w:t>
      </w:r>
      <w:bookmarkStart w:id="2" w:name="_Hlk136961859"/>
      <w:r w:rsidR="000C5CF7" w:rsidRPr="00B175D3">
        <w:rPr>
          <w:rFonts w:asciiTheme="minorHAnsi" w:hAnsiTheme="minorHAnsi" w:cstheme="minorHAnsi"/>
          <w:sz w:val="22"/>
          <w:szCs w:val="22"/>
        </w:rPr>
        <w:t>jest</w:t>
      </w:r>
      <w:r w:rsidR="000C5CF7" w:rsidRPr="00B175D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950EB" w:rsidRPr="00B175D3">
        <w:rPr>
          <w:rStyle w:val="FontStyle55"/>
          <w:rFonts w:asciiTheme="minorHAnsi" w:hAnsiTheme="minorHAnsi" w:cstheme="minorHAnsi"/>
          <w:b w:val="0"/>
          <w:sz w:val="22"/>
          <w:szCs w:val="22"/>
        </w:rPr>
        <w:t>zakup i dostawę fabrycznie nowego autobusu do przewozu osób niepełnosprawnych, z przystosowaniem do transportu  1 osoby z niepełnosprawnością na wózku inwalidzkim. Sprzęt wyłącznie fabrycznie nowy dostarczony do siedziby Zamawiającego.</w:t>
      </w:r>
    </w:p>
    <w:p w:rsidR="00B175D3" w:rsidRPr="00910A63" w:rsidRDefault="00B175D3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0A63">
        <w:rPr>
          <w:rStyle w:val="FontStyle55"/>
          <w:rFonts w:asciiTheme="minorHAnsi" w:hAnsiTheme="minorHAnsi" w:cstheme="minorHAnsi"/>
          <w:sz w:val="22"/>
          <w:szCs w:val="22"/>
        </w:rPr>
        <w:t>Szczegółowy opis przedmiotu zamówienia stanowi Załącznik nr 4 do SWZ ( parametry techniczne)</w:t>
      </w:r>
      <w:r w:rsidR="00910A63">
        <w:rPr>
          <w:rStyle w:val="FontStyle55"/>
          <w:rFonts w:asciiTheme="minorHAnsi" w:hAnsiTheme="minorHAnsi" w:cstheme="minorHAnsi"/>
          <w:sz w:val="22"/>
          <w:szCs w:val="22"/>
        </w:rPr>
        <w:t>.</w:t>
      </w:r>
    </w:p>
    <w:p w:rsidR="008C3281" w:rsidRPr="008C3281" w:rsidRDefault="008C3281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3281">
        <w:rPr>
          <w:rFonts w:asciiTheme="minorHAnsi" w:eastAsiaTheme="minorHAnsi" w:hAnsiTheme="minorHAnsi" w:cstheme="minorHAnsi"/>
          <w:sz w:val="22"/>
          <w:szCs w:val="22"/>
          <w:lang w:eastAsia="en-US"/>
        </w:rPr>
        <w:t>Wspólny Słownik Zamówień (CPV):</w:t>
      </w:r>
    </w:p>
    <w:p w:rsidR="000229BB" w:rsidRPr="0068478E" w:rsidRDefault="008C3281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3281">
        <w:rPr>
          <w:rFonts w:asciiTheme="minorHAnsi" w:eastAsiaTheme="minorHAnsi" w:hAnsiTheme="minorHAnsi" w:cstheme="minorHAnsi"/>
          <w:sz w:val="22"/>
          <w:szCs w:val="22"/>
          <w:lang w:eastAsia="en-US"/>
        </w:rPr>
        <w:t>KODY CPV: 34121000-1  Autobusy i autokary</w:t>
      </w:r>
    </w:p>
    <w:p w:rsidR="00AA69A1" w:rsidRPr="0068478E" w:rsidRDefault="007C046C" w:rsidP="007C046C">
      <w:pPr>
        <w:tabs>
          <w:tab w:val="left" w:pos="623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78E">
        <w:rPr>
          <w:rFonts w:asciiTheme="minorHAnsi" w:hAnsiTheme="minorHAnsi" w:cstheme="minorHAnsi"/>
          <w:sz w:val="22"/>
          <w:szCs w:val="22"/>
        </w:rPr>
        <w:t xml:space="preserve">2. </w:t>
      </w:r>
      <w:r w:rsidR="00D81781" w:rsidRPr="0068478E">
        <w:rPr>
          <w:rFonts w:asciiTheme="minorHAnsi" w:hAnsiTheme="minorHAnsi" w:cstheme="minorHAnsi"/>
          <w:sz w:val="22"/>
          <w:szCs w:val="22"/>
        </w:rPr>
        <w:t>Zamawiający</w:t>
      </w:r>
      <w:r w:rsidR="0001368A" w:rsidRPr="0068478E">
        <w:rPr>
          <w:rFonts w:asciiTheme="minorHAnsi" w:hAnsiTheme="minorHAnsi" w:cstheme="minorHAnsi"/>
          <w:sz w:val="22"/>
          <w:szCs w:val="22"/>
        </w:rPr>
        <w:t xml:space="preserve"> NIE </w:t>
      </w:r>
      <w:r w:rsidR="00D81781" w:rsidRPr="0068478E">
        <w:rPr>
          <w:rFonts w:asciiTheme="minorHAnsi" w:hAnsiTheme="minorHAnsi" w:cstheme="minorHAnsi"/>
          <w:sz w:val="22"/>
          <w:szCs w:val="22"/>
        </w:rPr>
        <w:t xml:space="preserve"> dopuszcza sk</w:t>
      </w:r>
      <w:r w:rsidR="00611916" w:rsidRPr="0068478E">
        <w:rPr>
          <w:rFonts w:asciiTheme="minorHAnsi" w:hAnsiTheme="minorHAnsi" w:cstheme="minorHAnsi"/>
          <w:sz w:val="22"/>
          <w:szCs w:val="22"/>
        </w:rPr>
        <w:t>ładanie ofert częściowych.</w:t>
      </w:r>
    </w:p>
    <w:bookmarkEnd w:id="2"/>
    <w:p w:rsidR="00315448" w:rsidRPr="0068478E" w:rsidRDefault="007C046C" w:rsidP="007C04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78E">
        <w:rPr>
          <w:rFonts w:asciiTheme="minorHAnsi" w:hAnsiTheme="minorHAnsi" w:cstheme="minorHAnsi"/>
          <w:sz w:val="22"/>
          <w:szCs w:val="22"/>
        </w:rPr>
        <w:t xml:space="preserve">3. </w:t>
      </w:r>
      <w:r w:rsidR="00BD6AB8" w:rsidRPr="0068478E">
        <w:rPr>
          <w:rFonts w:asciiTheme="minorHAnsi" w:hAnsiTheme="minorHAnsi" w:cstheme="minorHAnsi"/>
          <w:sz w:val="22"/>
          <w:szCs w:val="22"/>
        </w:rPr>
        <w:t xml:space="preserve">Zakres </w:t>
      </w:r>
      <w:r w:rsidR="00495F07" w:rsidRPr="0068478E">
        <w:rPr>
          <w:rFonts w:asciiTheme="minorHAnsi" w:hAnsiTheme="minorHAnsi" w:cstheme="minorHAnsi"/>
          <w:sz w:val="22"/>
          <w:szCs w:val="22"/>
        </w:rPr>
        <w:t>i sposób realizacji zamówienia okreś</w:t>
      </w:r>
      <w:r w:rsidR="00F10AAB">
        <w:rPr>
          <w:rFonts w:asciiTheme="minorHAnsi" w:hAnsiTheme="minorHAnsi" w:cstheme="minorHAnsi"/>
          <w:sz w:val="22"/>
          <w:szCs w:val="22"/>
        </w:rPr>
        <w:t>la wzór umowy jako Załącznik nr 3 do SWZ</w:t>
      </w:r>
    </w:p>
    <w:bookmarkEnd w:id="1"/>
    <w:p w:rsidR="002A3B95" w:rsidRPr="00A0072C" w:rsidRDefault="007C046C" w:rsidP="00A0072C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="008822BE" w:rsidRPr="007C046C">
        <w:rPr>
          <w:rFonts w:asciiTheme="minorHAnsi" w:hAnsiTheme="minorHAnsi" w:cstheme="minorHAnsi"/>
        </w:rPr>
        <w:fldChar w:fldCharType="begin"/>
      </w:r>
      <w:r w:rsidR="000D23FE" w:rsidRPr="007C046C">
        <w:rPr>
          <w:rFonts w:asciiTheme="minorHAnsi" w:hAnsiTheme="minorHAnsi" w:cstheme="minorHAnsi"/>
        </w:rPr>
        <w:instrText xml:space="preserve"> FILLIN \d  \* MERGEFORMAT </w:instrText>
      </w:r>
      <w:r w:rsidR="008822BE" w:rsidRPr="007C046C">
        <w:rPr>
          <w:rFonts w:asciiTheme="minorHAnsi" w:hAnsiTheme="minorHAnsi" w:cstheme="minorHAnsi"/>
        </w:rPr>
        <w:fldChar w:fldCharType="end"/>
      </w:r>
      <w:r w:rsidR="008822BE" w:rsidRPr="007C046C">
        <w:rPr>
          <w:rFonts w:asciiTheme="minorHAnsi" w:hAnsiTheme="minorHAnsi" w:cstheme="minorHAnsi"/>
          <w:b/>
        </w:rPr>
        <w:fldChar w:fldCharType="begin"/>
      </w:r>
      <w:r w:rsidR="000D23FE" w:rsidRPr="007C046C">
        <w:rPr>
          <w:rFonts w:asciiTheme="minorHAnsi" w:hAnsiTheme="minorHAnsi" w:cstheme="minorHAnsi"/>
          <w:b/>
        </w:rPr>
        <w:instrText xml:space="preserve"> FILLIN  \* MERGEFORMAT </w:instrText>
      </w:r>
      <w:r w:rsidR="008822BE" w:rsidRPr="007C046C">
        <w:rPr>
          <w:rFonts w:asciiTheme="minorHAnsi" w:hAnsiTheme="minorHAnsi" w:cstheme="minorHAnsi"/>
          <w:b/>
        </w:rPr>
        <w:fldChar w:fldCharType="end"/>
      </w:r>
      <w:r w:rsidR="008402F5" w:rsidRPr="007526DB">
        <w:rPr>
          <w:rFonts w:asciiTheme="minorHAnsi" w:hAnsiTheme="minorHAnsi" w:cstheme="minorHAnsi"/>
          <w:sz w:val="22"/>
          <w:szCs w:val="22"/>
        </w:rPr>
        <w:t>Osobą upoważnioną do ustalania godziny i miejsca rozpoczęcia wizji lokalnej jest</w:t>
      </w:r>
      <w:r w:rsidR="00F564ED" w:rsidRPr="007526DB">
        <w:rPr>
          <w:rFonts w:asciiTheme="minorHAnsi" w:hAnsiTheme="minorHAnsi" w:cstheme="minorHAnsi"/>
          <w:b/>
          <w:sz w:val="22"/>
          <w:szCs w:val="22"/>
        </w:rPr>
        <w:t xml:space="preserve"> pan Roman Czort, mail: roman.czort@blind.krakow.pl</w:t>
      </w:r>
      <w:r w:rsidR="007B579C" w:rsidRPr="007526DB">
        <w:rPr>
          <w:rFonts w:asciiTheme="minorHAnsi" w:hAnsiTheme="minorHAnsi" w:cstheme="minorHAnsi"/>
          <w:sz w:val="22"/>
          <w:szCs w:val="22"/>
        </w:rPr>
        <w:t>, n</w:t>
      </w:r>
      <w:r w:rsidR="008402F5" w:rsidRPr="007526DB">
        <w:rPr>
          <w:rFonts w:asciiTheme="minorHAnsi" w:hAnsiTheme="minorHAnsi" w:cstheme="minorHAnsi"/>
          <w:sz w:val="22"/>
          <w:szCs w:val="22"/>
        </w:rPr>
        <w:t>atomiast wszelkie pytania dotyczące przedmiotowego zamówienia należy kierować (przesyłać) bezpośrednio do zamawiającego za pośr</w:t>
      </w:r>
      <w:r w:rsidR="008936F2" w:rsidRPr="007526DB">
        <w:rPr>
          <w:rFonts w:asciiTheme="minorHAnsi" w:hAnsiTheme="minorHAnsi" w:cstheme="minorHAnsi"/>
          <w:sz w:val="22"/>
          <w:szCs w:val="22"/>
        </w:rPr>
        <w:t>ednictwem Platformy.</w:t>
      </w:r>
      <w:r w:rsidR="002A3B95" w:rsidRPr="007526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23FE" w:rsidRDefault="007C046C" w:rsidP="00F0224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5. </w:t>
      </w:r>
      <w:r w:rsidR="000D23FE" w:rsidRPr="00BF0960">
        <w:rPr>
          <w:rFonts w:asciiTheme="minorHAnsi" w:hAnsiTheme="minorHAnsi" w:cstheme="minorHAnsi"/>
          <w:sz w:val="22"/>
          <w:szCs w:val="22"/>
        </w:rPr>
        <w:t xml:space="preserve">Wymagania zamawiającego dotyczące zatrudniania osób na umowę o pracę przez </w:t>
      </w:r>
      <w:r w:rsidR="00425CC5">
        <w:rPr>
          <w:rFonts w:asciiTheme="minorHAnsi" w:hAnsiTheme="minorHAnsi" w:cstheme="minorHAnsi"/>
          <w:sz w:val="22"/>
          <w:szCs w:val="22"/>
        </w:rPr>
        <w:t xml:space="preserve"> </w:t>
      </w:r>
      <w:r w:rsidR="000D23FE" w:rsidRPr="00BF0960">
        <w:rPr>
          <w:rFonts w:asciiTheme="minorHAnsi" w:hAnsiTheme="minorHAnsi" w:cstheme="minorHAnsi"/>
          <w:sz w:val="22"/>
          <w:szCs w:val="22"/>
        </w:rPr>
        <w:t xml:space="preserve">wykonawcę lub podwykonawcę. </w:t>
      </w:r>
      <w:r w:rsidR="00B045AC" w:rsidRPr="00BF0960">
        <w:rPr>
          <w:rFonts w:asciiTheme="minorHAnsi" w:hAnsiTheme="minorHAnsi" w:cstheme="minorHAnsi"/>
          <w:sz w:val="22"/>
          <w:szCs w:val="22"/>
        </w:rPr>
        <w:t xml:space="preserve">( art. 95 </w:t>
      </w:r>
      <w:proofErr w:type="spellStart"/>
      <w:r w:rsidR="00B045AC" w:rsidRPr="00BF096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045AC" w:rsidRPr="00BF0960">
        <w:rPr>
          <w:rFonts w:asciiTheme="minorHAnsi" w:hAnsiTheme="minorHAnsi" w:cstheme="minorHAnsi"/>
          <w:sz w:val="22"/>
          <w:szCs w:val="22"/>
        </w:rPr>
        <w:t>)</w:t>
      </w:r>
    </w:p>
    <w:p w:rsidR="00233249" w:rsidRPr="00AA14AE" w:rsidRDefault="00233249" w:rsidP="00AA14AE">
      <w:pPr>
        <w:spacing w:line="360" w:lineRule="auto"/>
        <w:ind w:left="284" w:hanging="284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</w:rPr>
        <w:t xml:space="preserve">6. </w:t>
      </w:r>
      <w:r w:rsidRPr="00AA14AE">
        <w:rPr>
          <w:rFonts w:asciiTheme="minorHAnsi" w:hAnsiTheme="minorHAnsi" w:cstheme="minorHAnsi"/>
          <w:spacing w:val="-5"/>
          <w:sz w:val="22"/>
          <w:szCs w:val="22"/>
        </w:rPr>
        <w:t>Zamawiający nie przewiduje składania ofert częściowych.</w:t>
      </w:r>
      <w:r w:rsidR="00AA14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14AE">
        <w:rPr>
          <w:rFonts w:asciiTheme="minorHAnsi" w:hAnsiTheme="minorHAnsi" w:cstheme="minorHAnsi"/>
          <w:spacing w:val="-5"/>
          <w:sz w:val="22"/>
          <w:szCs w:val="22"/>
        </w:rPr>
        <w:t>Niemożność podzielenia zamówienia na części wy</w:t>
      </w:r>
      <w:r w:rsidR="00AA14AE">
        <w:rPr>
          <w:rFonts w:asciiTheme="minorHAnsi" w:hAnsiTheme="minorHAnsi" w:cstheme="minorHAnsi"/>
          <w:spacing w:val="-5"/>
          <w:sz w:val="22"/>
          <w:szCs w:val="22"/>
        </w:rPr>
        <w:t>nika z charakteru dostawy.</w:t>
      </w:r>
    </w:p>
    <w:p w:rsidR="009E1717" w:rsidRPr="00AA14AE" w:rsidRDefault="00860122" w:rsidP="00AA14AE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 xml:space="preserve">     </w:t>
      </w:r>
    </w:p>
    <w:p w:rsidR="009E3FA7" w:rsidRPr="00860122" w:rsidRDefault="00D96F87" w:rsidP="00AF4402">
      <w:pPr>
        <w:pStyle w:val="Nagwek6"/>
        <w:keepNext/>
        <w:numPr>
          <w:ilvl w:val="0"/>
          <w:numId w:val="6"/>
        </w:numPr>
        <w:suppressAutoHyphens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860122">
        <w:rPr>
          <w:rFonts w:asciiTheme="minorHAnsi" w:hAnsiTheme="minorHAnsi" w:cstheme="minorHAnsi"/>
        </w:rPr>
        <w:t>Termin realizacji zamówienia</w:t>
      </w:r>
    </w:p>
    <w:p w:rsidR="004B6B79" w:rsidRPr="00D53654" w:rsidRDefault="00423011" w:rsidP="009E1717">
      <w:pPr>
        <w:pStyle w:val="Nagwek6"/>
        <w:keepNext/>
        <w:numPr>
          <w:ilvl w:val="0"/>
          <w:numId w:val="28"/>
        </w:numPr>
        <w:suppressAutoHyphens/>
        <w:spacing w:before="0" w:after="0" w:line="360" w:lineRule="auto"/>
        <w:jc w:val="both"/>
        <w:rPr>
          <w:rFonts w:asciiTheme="minorHAnsi" w:hAnsiTheme="minorHAnsi" w:cstheme="minorHAnsi"/>
          <w:b w:val="0"/>
        </w:rPr>
      </w:pPr>
      <w:r w:rsidRPr="00860122">
        <w:rPr>
          <w:rFonts w:asciiTheme="minorHAnsi" w:hAnsiTheme="minorHAnsi" w:cstheme="minorHAnsi"/>
          <w:b w:val="0"/>
        </w:rPr>
        <w:t xml:space="preserve">Termin wykonania zamówienia: </w:t>
      </w:r>
      <w:r w:rsidR="00C02AFB">
        <w:rPr>
          <w:rFonts w:asciiTheme="minorHAnsi" w:hAnsiTheme="minorHAnsi" w:cstheme="minorHAnsi"/>
        </w:rPr>
        <w:t xml:space="preserve"> do 01.11.</w:t>
      </w:r>
      <w:r w:rsidR="00860122" w:rsidRPr="00860122">
        <w:rPr>
          <w:rFonts w:asciiTheme="minorHAnsi" w:hAnsiTheme="minorHAnsi" w:cstheme="minorHAnsi"/>
        </w:rPr>
        <w:t>2024 roku</w:t>
      </w:r>
      <w:r w:rsidR="00D53654">
        <w:rPr>
          <w:rFonts w:asciiTheme="minorHAnsi" w:hAnsiTheme="minorHAnsi" w:cstheme="minorHAnsi"/>
        </w:rPr>
        <w:t xml:space="preserve"> </w:t>
      </w:r>
      <w:r w:rsidR="00D53654" w:rsidRPr="00D53654">
        <w:rPr>
          <w:rFonts w:asciiTheme="minorHAnsi" w:hAnsiTheme="minorHAnsi" w:cstheme="minorHAnsi"/>
          <w:b w:val="0"/>
        </w:rPr>
        <w:t>( termin podlega ocenie w ramach kryterium oceny ofert)</w:t>
      </w:r>
    </w:p>
    <w:p w:rsidR="00423011" w:rsidRPr="009E1717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E1717">
        <w:rPr>
          <w:rFonts w:asciiTheme="minorHAnsi" w:hAnsiTheme="minorHAnsi" w:cstheme="minorHAnsi"/>
        </w:rPr>
        <w:t xml:space="preserve">Wykonawca zobowiązany jest udzielić zamawiającemu pisemnej gwarancji jakości na przedmiot umowy na okres </w:t>
      </w:r>
      <w:r w:rsidRPr="009E1717">
        <w:rPr>
          <w:rFonts w:asciiTheme="minorHAnsi" w:hAnsiTheme="minorHAnsi" w:cstheme="minorHAnsi"/>
          <w:b/>
        </w:rPr>
        <w:t xml:space="preserve">minimalnie </w:t>
      </w:r>
      <w:r w:rsidR="00BF0960">
        <w:rPr>
          <w:rFonts w:asciiTheme="minorHAnsi" w:hAnsiTheme="minorHAnsi" w:cstheme="minorHAnsi"/>
          <w:b/>
        </w:rPr>
        <w:t>24</w:t>
      </w:r>
      <w:r w:rsidRPr="009E1717">
        <w:rPr>
          <w:rFonts w:asciiTheme="minorHAnsi" w:hAnsiTheme="minorHAnsi" w:cstheme="minorHAnsi"/>
          <w:b/>
        </w:rPr>
        <w:t xml:space="preserve"> miesięcy</w:t>
      </w:r>
      <w:r w:rsidR="00A03D66">
        <w:rPr>
          <w:rFonts w:asciiTheme="minorHAnsi" w:hAnsiTheme="minorHAnsi" w:cstheme="minorHAnsi"/>
        </w:rPr>
        <w:t xml:space="preserve"> </w:t>
      </w:r>
      <w:r w:rsidR="00B44D9C">
        <w:rPr>
          <w:rFonts w:asciiTheme="minorHAnsi" w:hAnsiTheme="minorHAnsi" w:cstheme="minorHAnsi"/>
        </w:rPr>
        <w:t xml:space="preserve">, zgodnie z wymaganiami określonymi w Załączniku nr 4 do SWZ </w:t>
      </w:r>
      <w:r w:rsidR="00A03D66">
        <w:rPr>
          <w:rFonts w:asciiTheme="minorHAnsi" w:hAnsiTheme="minorHAnsi" w:cstheme="minorHAnsi"/>
        </w:rPr>
        <w:t>( termin podlega ocenie w ramach kryterium oceny ofert)</w:t>
      </w:r>
    </w:p>
    <w:p w:rsidR="00423011" w:rsidRPr="00797E0B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7E0B">
        <w:rPr>
          <w:rFonts w:asciiTheme="minorHAnsi" w:hAnsiTheme="minorHAnsi" w:cstheme="minorHAnsi"/>
        </w:rPr>
        <w:t xml:space="preserve">Uprawnienia wynikające z gwarancji udzielonej przez wykonawcę, </w:t>
      </w:r>
    </w:p>
    <w:p w:rsidR="00423011" w:rsidRPr="00797E0B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797E0B">
        <w:rPr>
          <w:rFonts w:asciiTheme="minorHAnsi" w:hAnsiTheme="minorHAnsi" w:cstheme="minorHAnsi"/>
          <w:u w:val="single"/>
        </w:rPr>
        <w:t>Szczegółowe warunki gwarancji i rękojmi zo</w:t>
      </w:r>
      <w:r w:rsidR="00B71B42" w:rsidRPr="00797E0B">
        <w:rPr>
          <w:rFonts w:asciiTheme="minorHAnsi" w:hAnsiTheme="minorHAnsi" w:cstheme="minorHAnsi"/>
          <w:u w:val="single"/>
        </w:rPr>
        <w:t>stały określone we wzorze umowy – Zał</w:t>
      </w:r>
      <w:r w:rsidR="00797E0B" w:rsidRPr="00797E0B">
        <w:rPr>
          <w:rFonts w:asciiTheme="minorHAnsi" w:hAnsiTheme="minorHAnsi" w:cstheme="minorHAnsi"/>
          <w:u w:val="single"/>
        </w:rPr>
        <w:t>ą</w:t>
      </w:r>
      <w:r w:rsidR="00B71B42" w:rsidRPr="00797E0B">
        <w:rPr>
          <w:rFonts w:asciiTheme="minorHAnsi" w:hAnsiTheme="minorHAnsi" w:cstheme="minorHAnsi"/>
          <w:u w:val="single"/>
        </w:rPr>
        <w:t>cznik nr 3</w:t>
      </w:r>
    </w:p>
    <w:p w:rsidR="001711AD" w:rsidRPr="00344F89" w:rsidRDefault="00DD07F6" w:rsidP="00AF4402">
      <w:pPr>
        <w:tabs>
          <w:tab w:val="left" w:pos="40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1711AD" w:rsidRPr="00344F89">
        <w:rPr>
          <w:rFonts w:asciiTheme="minorHAnsi" w:hAnsiTheme="minorHAnsi" w:cstheme="minorHAnsi"/>
          <w:b/>
          <w:sz w:val="22"/>
          <w:szCs w:val="22"/>
        </w:rPr>
        <w:t>Warunki udziału w postępowaniu.</w:t>
      </w:r>
    </w:p>
    <w:p w:rsidR="001711AD" w:rsidRPr="00344F89" w:rsidRDefault="001711AD" w:rsidP="00AF4402">
      <w:pPr>
        <w:tabs>
          <w:tab w:val="left" w:pos="400"/>
        </w:tabs>
        <w:suppressAutoHyphens w:val="0"/>
        <w:spacing w:line="360" w:lineRule="auto"/>
        <w:ind w:left="4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F89">
        <w:rPr>
          <w:rFonts w:asciiTheme="minorHAnsi" w:hAnsiTheme="minorHAnsi" w:cstheme="minorHAnsi"/>
          <w:b/>
          <w:sz w:val="22"/>
          <w:szCs w:val="22"/>
        </w:rPr>
        <w:t>O udzielenie zamówienia mogą ubiegać się wykonawcy, którzy:</w:t>
      </w:r>
    </w:p>
    <w:p w:rsidR="001711AD" w:rsidRPr="00344F89" w:rsidRDefault="001711AD" w:rsidP="00AF4402">
      <w:pPr>
        <w:numPr>
          <w:ilvl w:val="7"/>
          <w:numId w:val="4"/>
        </w:numPr>
        <w:tabs>
          <w:tab w:val="clear" w:pos="5760"/>
          <w:tab w:val="num" w:pos="8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4F89">
        <w:rPr>
          <w:rFonts w:asciiTheme="minorHAnsi" w:hAnsiTheme="minorHAnsi" w:cstheme="minorHAnsi"/>
          <w:b/>
          <w:sz w:val="22"/>
          <w:szCs w:val="22"/>
          <w:u w:val="single"/>
        </w:rPr>
        <w:t>Nie podlegają wykluczeniu;</w:t>
      </w:r>
    </w:p>
    <w:p w:rsidR="009266B7" w:rsidRPr="00344F89" w:rsidRDefault="009266B7" w:rsidP="00AF4402">
      <w:pPr>
        <w:pStyle w:val="pkt"/>
        <w:spacing w:before="0" w:after="0"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1.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 postępowania o udzielenie zamówienia wyklucza się wykonawcę, w stosunku do którego zachodzi którakolwiek z okoliczności wskazanych w art. 108 ust. 1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., tj. </w:t>
      </w:r>
    </w:p>
    <w:p w:rsidR="00665FEC" w:rsidRPr="00344F89" w:rsidRDefault="009266B7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„</w:t>
      </w:r>
      <w:r w:rsidR="00665FEC" w:rsidRPr="00344F89">
        <w:rPr>
          <w:rFonts w:asciiTheme="minorHAnsi" w:hAnsiTheme="minorHAnsi" w:cstheme="minorHAnsi"/>
          <w:sz w:val="22"/>
          <w:szCs w:val="22"/>
        </w:rPr>
        <w:t>1)</w:t>
      </w:r>
      <w:r w:rsidR="00665FEC" w:rsidRPr="00344F89">
        <w:rPr>
          <w:rFonts w:asciiTheme="minorHAnsi" w:hAnsiTheme="minorHAnsi" w:cstheme="minorHAnsi"/>
          <w:sz w:val="22"/>
          <w:szCs w:val="22"/>
        </w:rPr>
        <w:tab/>
        <w:t>będącego osobą fizyczną, którego prawomocnie skazano za przestępstwo: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lastRenderedPageBreak/>
        <w:t>a)</w:t>
      </w:r>
      <w:r w:rsidRPr="00344F89">
        <w:rPr>
          <w:rFonts w:asciiTheme="minorHAnsi" w:hAnsiTheme="minorHAnsi" w:cstheme="minorHAnsi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665FEC" w:rsidRPr="00344F89" w:rsidRDefault="00665FEC" w:rsidP="00AF4402">
      <w:pPr>
        <w:tabs>
          <w:tab w:val="left" w:pos="1701"/>
        </w:tabs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b)</w:t>
      </w:r>
      <w:r w:rsidRPr="00344F89">
        <w:rPr>
          <w:rFonts w:asciiTheme="minorHAnsi" w:hAnsiTheme="minorHAnsi" w:cstheme="minorHAnsi"/>
          <w:sz w:val="22"/>
          <w:szCs w:val="22"/>
        </w:rPr>
        <w:tab/>
        <w:t>handlu ludźmi, o którym mowa w art. 189a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c)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</w:t>
      </w:r>
      <w:r w:rsidR="00977A93">
        <w:rPr>
          <w:rFonts w:asciiTheme="minorHAnsi" w:hAnsiTheme="minorHAnsi" w:cstheme="minorHAnsi"/>
          <w:sz w:val="22"/>
          <w:szCs w:val="22"/>
        </w:rPr>
        <w:t>nych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d)</w:t>
      </w:r>
      <w:r w:rsidRPr="00344F89">
        <w:rPr>
          <w:rFonts w:asciiTheme="minorHAnsi" w:hAnsiTheme="minorHAnsi" w:cstheme="minorHAnsi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e)</w:t>
      </w:r>
      <w:r w:rsidRPr="00344F89">
        <w:rPr>
          <w:rFonts w:asciiTheme="minorHAnsi" w:hAnsiTheme="minorHAnsi" w:cstheme="minorHAnsi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f)</w:t>
      </w:r>
      <w:r w:rsidRPr="00344F89">
        <w:rPr>
          <w:rFonts w:asciiTheme="minorHAnsi" w:hAnsiTheme="minorHAnsi" w:cstheme="minorHAnsi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</w:t>
      </w:r>
      <w:r w:rsidR="0045372B">
        <w:rPr>
          <w:rFonts w:asciiTheme="minorHAnsi" w:hAnsiTheme="minorHAnsi" w:cstheme="minorHAnsi"/>
          <w:sz w:val="22"/>
          <w:szCs w:val="22"/>
        </w:rPr>
        <w:t>iej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g)</w:t>
      </w:r>
      <w:r w:rsidRPr="00344F89">
        <w:rPr>
          <w:rFonts w:asciiTheme="minorHAnsi" w:hAnsiTheme="minorHAnsi" w:cstheme="minorHAnsi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h)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665FEC" w:rsidRPr="00344F89" w:rsidRDefault="00665FEC" w:rsidP="00AF4402">
      <w:pPr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3)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</w:t>
      </w:r>
      <w:r w:rsidRPr="00344F89">
        <w:rPr>
          <w:rFonts w:asciiTheme="minorHAnsi" w:hAnsiTheme="minorHAnsi" w:cstheme="minorHAnsi"/>
          <w:sz w:val="22"/>
          <w:szCs w:val="22"/>
        </w:rPr>
        <w:lastRenderedPageBreak/>
        <w:t>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65FEC" w:rsidRPr="00344F89" w:rsidRDefault="00665FEC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4)</w:t>
      </w:r>
      <w:r w:rsidRPr="00344F89">
        <w:rPr>
          <w:rFonts w:asciiTheme="minorHAnsi" w:hAnsiTheme="minorHAnsi" w:cstheme="minorHAnsi"/>
          <w:sz w:val="22"/>
          <w:szCs w:val="22"/>
        </w:rPr>
        <w:tab/>
        <w:t>wobec którego prawomocnie orzeczono zakaz ubiegania się o zamówienia publiczne;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5)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1544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6)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="00201544" w:rsidRPr="00344F89">
        <w:rPr>
          <w:rFonts w:asciiTheme="minorHAnsi" w:hAnsiTheme="minorHAnsi" w:cstheme="minorHAnsi"/>
          <w:sz w:val="22"/>
          <w:szCs w:val="22"/>
        </w:rPr>
        <w:t>”</w:t>
      </w:r>
    </w:p>
    <w:p w:rsidR="009266B7" w:rsidRPr="00344F89" w:rsidRDefault="009266B7" w:rsidP="00AF4402">
      <w:pPr>
        <w:pStyle w:val="Teksttreci0"/>
        <w:shd w:val="clear" w:color="auto" w:fill="auto"/>
        <w:spacing w:line="360" w:lineRule="auto"/>
        <w:ind w:left="991" w:hanging="282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2.</w:t>
      </w:r>
      <w:r w:rsidRPr="00344F89">
        <w:rPr>
          <w:rFonts w:asciiTheme="minorHAnsi" w:hAnsiTheme="minorHAnsi" w:cstheme="minorHAnsi"/>
          <w:sz w:val="22"/>
          <w:szCs w:val="22"/>
        </w:rPr>
        <w:tab/>
        <w:t>Z postępowania o udzielenie zamówienia zamawiający wykluczy wykonawcę, w stosunku do którego zachodzi którakolwiek z okoliczności wskazanych w a</w:t>
      </w:r>
      <w:r w:rsidR="00CA202B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, tj.:</w:t>
      </w:r>
    </w:p>
    <w:p w:rsidR="009266B7" w:rsidRPr="00344F89" w:rsidRDefault="009266B7" w:rsidP="00AF4402">
      <w:pPr>
        <w:suppressAutoHyphens w:val="0"/>
        <w:spacing w:line="360" w:lineRule="auto"/>
        <w:ind w:left="1276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t>„4)</w:t>
      </w: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procedury”;</w:t>
      </w:r>
    </w:p>
    <w:p w:rsidR="00CD737B" w:rsidRPr="00344F89" w:rsidRDefault="00CD737B" w:rsidP="00AF4402">
      <w:pPr>
        <w:pStyle w:val="pkt"/>
        <w:spacing w:before="0" w:after="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3.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Zgodnie z art. 1 pkt 3 ustawy z dnia 13 kwietnia 2022 r. o szczególnych rozwiązaniach w zakresie przeciwdziałania wspieraniu agresji na Ukrainę oraz służących ochronie bezpieczeństwa narodowego – zwanej dalej „ustawą sanacyjną” w celu przeciwdziałania wspieraniu agresji Federacji Rosyjskiej na Ukrainę rozpoczętej w dniu 24 lutego 2022 r., wobec osób i podmiotów wpisanych na listę, o której mowa w art. 2 ustawy sankcyjnej, stosuje się sankcje polegające m.in. na wykluczeniu z postępowania o udzielenie zamówienia publicznego prowadzonego na podstawie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.</w:t>
      </w:r>
    </w:p>
    <w:p w:rsidR="00CD737B" w:rsidRPr="00344F89" w:rsidRDefault="00CD737B" w:rsidP="00AF4402">
      <w:pPr>
        <w:pStyle w:val="pkt"/>
        <w:spacing w:before="0" w:after="0" w:line="360" w:lineRule="auto"/>
        <w:ind w:left="992" w:firstLine="0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Na podstawie art. 7 ust. 1 ustawy sankcyjnej z postępowania o udzielenie zamówienia wyklucza się: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lastRenderedPageBreak/>
        <w:t xml:space="preserve">Wykonawcę oraz uczestnika konkursu wymienionego w wykazach określonych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rozporządzeniu 765/2006 i rozporządzeniu 269/2014 albo wpisanego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4.</w:t>
      </w:r>
      <w:r w:rsidRPr="00344F89">
        <w:rPr>
          <w:rFonts w:asciiTheme="minorHAnsi" w:hAnsiTheme="minorHAnsi" w:cstheme="minorHAnsi"/>
          <w:sz w:val="22"/>
          <w:szCs w:val="22"/>
        </w:rPr>
        <w:tab/>
        <w:t>Wykonawca nie podlega wykluczeniu w okolicznościach określonych w art. 108 ust. 1 pkt 1, 2 i 5 lub a</w:t>
      </w:r>
      <w:r w:rsidR="00830B9F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, jeżeli udowodni zamawiającemu, że spełnił łącznie przesłanki określone w art. 110 ust. 2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Zamawiający oceni, czy podjęte przez wykonawcę czynności, o </w:t>
      </w:r>
      <w:r w:rsidRPr="00344F89">
        <w:rPr>
          <w:rFonts w:asciiTheme="minorHAnsi" w:hAnsiTheme="minorHAnsi" w:cstheme="minorHAnsi"/>
          <w:sz w:val="22"/>
          <w:szCs w:val="22"/>
        </w:rPr>
        <w:t>których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mowa w art. 110 ust. 2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Style w:val="markedcontent"/>
          <w:rFonts w:asciiTheme="minorHAnsi" w:eastAsia="MS Mincho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6.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Osoba lub podmiot podlegające wykluczeniu na podstawie wskazanej w pkt 3 powyżej, które w okresie tego wykluczenia ubiegają się</w:t>
      </w:r>
      <w:r w:rsidR="00830B9F"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 udzielenie zamówienia publicznego lub dopuszczenie do udziału w konkursie lub biorą udział w postępowaniu o udzielenie zamówienia publicznego lub w konkursie, podlegają karze pieniężnej w wysokości do 20 000 000 zł. Przez ubieganie się o udzielenie zamówienia publicznego lub dopuszczenie do udziału w konkursie rozumie się</w:t>
      </w:r>
      <w:r w:rsidR="00830B9F"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odpowiednio złożenie wniosku o dopuszczenie do udziału w postępowaniu o udzielenie zamówienia publicznego lub konkursie, złożenie oferty, przystąpienie do negocjacji lub złożenie pracy konkursowej.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7.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Przypadki oraz okres wykluczenia wykonawcy z postępowania określa  art. 111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. W przypadku okoliczności, o których mowa w art. 7 ust. 1 ustawy sankcyjnej, wykluczenie następuje na okres trwania okoliczności tam określonych. </w:t>
      </w:r>
    </w:p>
    <w:p w:rsidR="00E258A7" w:rsidRPr="00591C5A" w:rsidRDefault="001711AD" w:rsidP="00AF4402">
      <w:pPr>
        <w:numPr>
          <w:ilvl w:val="7"/>
          <w:numId w:val="4"/>
        </w:numPr>
        <w:tabs>
          <w:tab w:val="clear" w:pos="5760"/>
          <w:tab w:val="num" w:pos="800"/>
          <w:tab w:val="left" w:pos="13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1C5A">
        <w:rPr>
          <w:rFonts w:asciiTheme="minorHAnsi" w:hAnsiTheme="minorHAnsi" w:cstheme="minorHAnsi"/>
          <w:b/>
          <w:sz w:val="22"/>
          <w:szCs w:val="22"/>
          <w:u w:val="single"/>
        </w:rPr>
        <w:t>Spełniają niżej określone warunki udziału w postępowaniu;</w:t>
      </w:r>
    </w:p>
    <w:p w:rsidR="00021AF0" w:rsidRPr="00591C5A" w:rsidRDefault="006950F5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1.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</w:r>
      <w:r w:rsidR="00021AF0" w:rsidRPr="00591C5A">
        <w:rPr>
          <w:rFonts w:asciiTheme="minorHAnsi" w:hAnsiTheme="minorHAnsi" w:cstheme="minorHAnsi"/>
          <w:b/>
          <w:sz w:val="22"/>
          <w:szCs w:val="22"/>
        </w:rPr>
        <w:t>Zdolność do występowania w obrocie gospodarczym;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2.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  <w:t>Uprawnienia do prowadzenia określonej działalności gospodarczej lub zawodowej, o ile wynika to z odrębnych przepisów;</w:t>
      </w:r>
    </w:p>
    <w:p w:rsidR="00617874" w:rsidRPr="00591C5A" w:rsidRDefault="00617874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6950F5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6950F5" w:rsidRPr="00591C5A">
        <w:rPr>
          <w:rFonts w:asciiTheme="minorHAnsi" w:hAnsiTheme="minorHAnsi" w:cstheme="minorHAnsi"/>
          <w:b/>
          <w:sz w:val="22"/>
          <w:szCs w:val="22"/>
        </w:rPr>
        <w:t>Sytuacja ekonomiczna lub finansowa;</w:t>
      </w:r>
    </w:p>
    <w:p w:rsidR="00893A16" w:rsidRPr="00591C5A" w:rsidRDefault="00893A16" w:rsidP="00AF4402">
      <w:pPr>
        <w:tabs>
          <w:tab w:val="left" w:pos="1700"/>
        </w:tabs>
        <w:spacing w:line="360" w:lineRule="auto"/>
        <w:ind w:left="14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>Zamawiający nie stawia warunku w tym zakresie.</w:t>
      </w:r>
    </w:p>
    <w:p w:rsidR="006950F5" w:rsidRDefault="00021AF0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4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6950F5" w:rsidRPr="00AB6BA7">
        <w:rPr>
          <w:rFonts w:asciiTheme="minorHAnsi" w:hAnsiTheme="minorHAnsi" w:cstheme="minorHAnsi"/>
          <w:b/>
          <w:sz w:val="22"/>
          <w:szCs w:val="22"/>
        </w:rPr>
        <w:t xml:space="preserve">Zdolność techniczna lub zawodowa; </w:t>
      </w:r>
    </w:p>
    <w:p w:rsidR="005A7C95" w:rsidRPr="005A7C95" w:rsidRDefault="005A7C95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A7C95">
        <w:rPr>
          <w:rFonts w:asciiTheme="minorHAnsi" w:hAnsiTheme="minorHAnsi" w:cstheme="minorHAnsi"/>
          <w:sz w:val="22"/>
          <w:szCs w:val="22"/>
        </w:rPr>
        <w:t>Zamawiający nie stawia warunku w tym zakresie.</w:t>
      </w:r>
    </w:p>
    <w:p w:rsidR="001711AD" w:rsidRPr="00390239" w:rsidRDefault="00DD07F6" w:rsidP="00AF4402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0" w:hanging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711AD" w:rsidRPr="00390239">
        <w:rPr>
          <w:rFonts w:asciiTheme="minorHAnsi" w:hAnsiTheme="minorHAnsi" w:cstheme="minorHAnsi"/>
          <w:b/>
          <w:bCs/>
          <w:sz w:val="22"/>
          <w:szCs w:val="22"/>
        </w:rPr>
        <w:t>Wykaz oświadczeń i dokumentów</w:t>
      </w:r>
      <w:r w:rsidR="001E2E32" w:rsidRPr="00390239">
        <w:rPr>
          <w:rFonts w:asciiTheme="minorHAnsi" w:hAnsiTheme="minorHAnsi" w:cstheme="minorHAnsi"/>
          <w:b/>
          <w:bCs/>
          <w:sz w:val="22"/>
          <w:szCs w:val="22"/>
        </w:rPr>
        <w:t xml:space="preserve">, jakie zobowiązani są dostarczyć wykonawcy w celu wykazania braku podstaw wykluczenia oraz potwierdzenia spełniania warunków udziału w postępowaniu. </w:t>
      </w:r>
    </w:p>
    <w:p w:rsidR="00464D8F" w:rsidRPr="00464D8F" w:rsidRDefault="00AF4BD6" w:rsidP="007F0AAF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464D8F">
        <w:rPr>
          <w:rFonts w:asciiTheme="minorHAnsi" w:hAnsiTheme="minorHAnsi" w:cstheme="minorHAnsi"/>
          <w:b/>
          <w:u w:val="single"/>
        </w:rPr>
        <w:t>Do oferty</w:t>
      </w:r>
      <w:r w:rsidRPr="00390239">
        <w:rPr>
          <w:rFonts w:asciiTheme="minorHAnsi" w:hAnsiTheme="minorHAnsi" w:cstheme="minorHAnsi"/>
        </w:rPr>
        <w:t xml:space="preserve"> wykonawca dołącza</w:t>
      </w:r>
    </w:p>
    <w:p w:rsidR="00464D8F" w:rsidRDefault="00505CB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AF4BD6" w:rsidRPr="00390239">
        <w:rPr>
          <w:rFonts w:asciiTheme="minorHAnsi" w:hAnsiTheme="minorHAnsi" w:cstheme="minorHAnsi"/>
        </w:rPr>
        <w:t>oświadczenie o niepodleganiu wykluczeniu oraz spełnianiu warunków udziału w postępowaniu, w zakresie wskazanym przez zamawiającego</w:t>
      </w:r>
      <w:r w:rsidR="00951182" w:rsidRPr="00390239">
        <w:rPr>
          <w:rFonts w:asciiTheme="minorHAnsi" w:hAnsiTheme="minorHAnsi" w:cstheme="minorHAnsi"/>
        </w:rPr>
        <w:t xml:space="preserve"> w niniejszej specyfikacji</w:t>
      </w:r>
      <w:r w:rsidR="00AF4BD6" w:rsidRPr="00390239">
        <w:rPr>
          <w:rFonts w:asciiTheme="minorHAnsi" w:hAnsiTheme="minorHAnsi" w:cstheme="minorHAnsi"/>
        </w:rPr>
        <w:t xml:space="preserve"> – wzór oświadczenia stanowi </w:t>
      </w:r>
      <w:r w:rsidR="00AF4BD6" w:rsidRPr="00390239">
        <w:rPr>
          <w:rFonts w:asciiTheme="minorHAnsi" w:hAnsiTheme="minorHAnsi" w:cstheme="minorHAnsi"/>
          <w:b/>
        </w:rPr>
        <w:t xml:space="preserve">załącznik nr </w:t>
      </w:r>
      <w:r w:rsidR="00065236" w:rsidRPr="00390239">
        <w:rPr>
          <w:rFonts w:asciiTheme="minorHAnsi" w:hAnsiTheme="minorHAnsi" w:cstheme="minorHAnsi"/>
          <w:b/>
        </w:rPr>
        <w:t>2</w:t>
      </w:r>
      <w:r w:rsidR="007F0AAF">
        <w:rPr>
          <w:rFonts w:asciiTheme="minorHAnsi" w:hAnsiTheme="minorHAnsi" w:cstheme="minorHAnsi"/>
        </w:rPr>
        <w:t xml:space="preserve"> do SWZ</w:t>
      </w:r>
      <w:r w:rsidR="00541285">
        <w:rPr>
          <w:rFonts w:asciiTheme="minorHAnsi" w:hAnsiTheme="minorHAnsi" w:cstheme="minorHAnsi"/>
        </w:rPr>
        <w:t>.</w:t>
      </w:r>
    </w:p>
    <w:p w:rsidR="00DC5B72" w:rsidRDefault="00505CB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b)</w:t>
      </w:r>
      <w:r w:rsidR="00DC5B72">
        <w:rPr>
          <w:rFonts w:asciiTheme="minorHAnsi" w:hAnsiTheme="minorHAnsi" w:cstheme="minorHAnsi"/>
        </w:rPr>
        <w:t>w</w:t>
      </w:r>
      <w:r w:rsidR="00DC5B72" w:rsidRPr="00DC5B72">
        <w:rPr>
          <w:rFonts w:asciiTheme="minorHAnsi" w:hAnsiTheme="minorHAnsi" w:cstheme="minorHAnsi"/>
        </w:rPr>
        <w:t xml:space="preserve"> celu potwierdzenia zgodności oferowanego przedmiotu zamówienia z wymaganiami określonymi w SWZ, </w:t>
      </w:r>
      <w:r w:rsidR="00DC5B72" w:rsidRPr="008D1DBD">
        <w:rPr>
          <w:rFonts w:asciiTheme="minorHAnsi" w:hAnsiTheme="minorHAnsi" w:cstheme="minorHAnsi"/>
        </w:rPr>
        <w:t xml:space="preserve">Zamawiający żąda złożenia wraz z ofertą następujących przedmiotowych środków dowodowych: </w:t>
      </w:r>
      <w:r w:rsidR="00DC5B72" w:rsidRPr="008D1DBD">
        <w:rPr>
          <w:rFonts w:asciiTheme="minorHAnsi" w:hAnsiTheme="minorHAnsi" w:cstheme="minorHAnsi"/>
          <w:u w:val="single"/>
        </w:rPr>
        <w:t>Szczegółowy opis przedmiotu zamówienia zgodnie z załącznikiem nr 4 do SWZ</w:t>
      </w:r>
      <w:r w:rsidR="00864FEA">
        <w:rPr>
          <w:rFonts w:asciiTheme="minorHAnsi" w:hAnsiTheme="minorHAnsi" w:cstheme="minorHAnsi"/>
          <w:u w:val="single"/>
        </w:rPr>
        <w:t>.</w:t>
      </w:r>
    </w:p>
    <w:p w:rsidR="00864FEA" w:rsidRPr="00864FEA" w:rsidRDefault="00864FEA" w:rsidP="00864FEA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4FEA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107 ust. 2 ustawy </w:t>
      </w:r>
      <w:proofErr w:type="spellStart"/>
      <w:r w:rsidRPr="00864FEA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864FEA">
        <w:rPr>
          <w:rFonts w:asciiTheme="minorHAnsi" w:hAnsiTheme="minorHAnsi" w:cstheme="minorHAnsi"/>
          <w:sz w:val="22"/>
          <w:szCs w:val="22"/>
          <w:lang w:eastAsia="pl-PL"/>
        </w:rPr>
        <w:t xml:space="preserve"> Zamawiający przewiduje możliwość uzupełnienia przedmiotowych środków dowodowych.</w:t>
      </w:r>
    </w:p>
    <w:p w:rsidR="00864FEA" w:rsidRPr="008D1DBD" w:rsidRDefault="00864FE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bCs/>
          <w:u w:val="single"/>
        </w:rPr>
      </w:pPr>
    </w:p>
    <w:p w:rsidR="00AB5A45" w:rsidRPr="00390239" w:rsidRDefault="00EB7DF2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2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C20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Zamawiający wezwie</w:t>
      </w:r>
      <w:r w:rsidR="00AB5A45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wykonawcę, którego oferta została najwyżej oceniona, do złożenia w wyznaczonym terminie, nie krótszym niż </w:t>
      </w:r>
      <w:r w:rsidR="00893A16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5</w:t>
      </w:r>
      <w:r w:rsidR="00AB5A45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dni, aktualnych na dzień złożenia podmiotowych środków dowodowych:</w:t>
      </w:r>
    </w:p>
    <w:p w:rsidR="006F41A7" w:rsidRPr="00DC5B72" w:rsidRDefault="00EC3F05" w:rsidP="007855B3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Podmiotowe środki dowodowe </w:t>
      </w:r>
      <w:r w:rsidR="00AB549C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-</w:t>
      </w:r>
      <w:r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b</w:t>
      </w:r>
      <w:r w:rsidR="006F41A7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rak podstaw wykluczenia</w:t>
      </w:r>
    </w:p>
    <w:p w:rsidR="00961C39" w:rsidRPr="00390239" w:rsidRDefault="00961C39" w:rsidP="00AF4402">
      <w:pPr>
        <w:suppressAutoHyphens w:val="0"/>
        <w:autoSpaceDE w:val="0"/>
        <w:autoSpaceDN w:val="0"/>
        <w:adjustRightInd w:val="0"/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potwierdzenia braku podstaw wykluczenia z postępowania o udzielenie zamówienia publicznego, zamawiający żąda: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lastRenderedPageBreak/>
        <w:t xml:space="preserve">oświadczenia wykonawcy, w zakresie </w:t>
      </w:r>
      <w:hyperlink r:id="rId8" w:anchor="/document/18903829?unitId=art(108)ust(1)pkt(5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 xml:space="preserve">, o braku przynależności do tej samej grupy kapitałowej w rozumieniu </w:t>
      </w:r>
      <w:hyperlink r:id="rId9" w:anchor="/document/17337528?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C65F76" w:rsidRPr="00390239">
        <w:rPr>
          <w:rFonts w:asciiTheme="minorHAnsi" w:hAnsiTheme="minorHAnsi" w:cstheme="minorHAnsi"/>
        </w:rPr>
        <w:t xml:space="preserve"> z dnia 16 lutego 2007</w:t>
      </w:r>
      <w:r w:rsidRPr="00390239">
        <w:rPr>
          <w:rFonts w:asciiTheme="minorHAnsi" w:hAnsiTheme="minorHAnsi" w:cstheme="minorHAnsi"/>
        </w:rPr>
        <w:t xml:space="preserve">r. o ochronie konkurencji i konsumentów, z innym wykonawcą, który złożył odrębną ofertę </w:t>
      </w:r>
      <w:r w:rsidRPr="00390239">
        <w:rPr>
          <w:rFonts w:asciiTheme="minorHAnsi" w:hAnsiTheme="minorHAnsi" w:cstheme="minorHAnsi"/>
          <w:b/>
        </w:rPr>
        <w:t>albo</w:t>
      </w:r>
      <w:r w:rsidRPr="00390239">
        <w:rPr>
          <w:rFonts w:asciiTheme="minorHAnsi" w:hAnsiTheme="minorHAnsi" w:cstheme="minorHAnsi"/>
        </w:rPr>
        <w:t xml:space="preserve"> oświadczenia o przynależności do tej samej grupy kapitałowej wraz z dokumentami lub informacjami potwierdzającymi przygotowanie oferty</w:t>
      </w:r>
      <w:r w:rsidR="00A30EA9">
        <w:rPr>
          <w:rFonts w:asciiTheme="minorHAnsi" w:hAnsiTheme="minorHAnsi" w:cstheme="minorHAnsi"/>
        </w:rPr>
        <w:t xml:space="preserve"> </w:t>
      </w:r>
      <w:r w:rsidRPr="00390239">
        <w:rPr>
          <w:rFonts w:asciiTheme="minorHAnsi" w:hAnsiTheme="minorHAnsi" w:cstheme="minorHAnsi"/>
        </w:rPr>
        <w:t>niezależnie od innego wykonawcy należącego do tej samej grupy kapitałowej;</w:t>
      </w:r>
    </w:p>
    <w:p w:rsidR="002A2A8F" w:rsidRPr="00390239" w:rsidRDefault="002A2A8F" w:rsidP="00AF4402">
      <w:pPr>
        <w:pStyle w:val="Akapitzlist"/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Wzór oświadczenia stanowi </w:t>
      </w:r>
      <w:r w:rsidR="00424B9E">
        <w:rPr>
          <w:rFonts w:asciiTheme="minorHAnsi" w:hAnsiTheme="minorHAnsi" w:cstheme="minorHAnsi"/>
          <w:b/>
        </w:rPr>
        <w:t>załącznik 2B</w:t>
      </w:r>
      <w:r w:rsidRPr="00390239">
        <w:rPr>
          <w:rFonts w:asciiTheme="minorHAnsi" w:hAnsiTheme="minorHAnsi" w:cstheme="minorHAnsi"/>
        </w:rPr>
        <w:t xml:space="preserve"> do </w:t>
      </w:r>
      <w:r w:rsidR="00424B9E">
        <w:rPr>
          <w:rFonts w:asciiTheme="minorHAnsi" w:hAnsiTheme="minorHAnsi" w:cstheme="minorHAnsi"/>
        </w:rPr>
        <w:t>SWZ</w:t>
      </w:r>
      <w:r w:rsidRPr="00390239">
        <w:rPr>
          <w:rFonts w:asciiTheme="minorHAnsi" w:hAnsiTheme="minorHAnsi" w:cstheme="minorHAnsi"/>
        </w:rPr>
        <w:t>.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odpisu lub informacji z Krajowego Rejestru Sądowego lub z Centralnej Ewidencji i Informacji o Działalności Gospodarczej, w zakresie </w:t>
      </w:r>
      <w:hyperlink r:id="rId10" w:anchor="/document/18903829?unitId=art(109)ust(1)pk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109 ust. 1 pkt 4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>, sporządzonych nie wcześniej niż 3 miesiące przed jej złożeniem, jeżeli odrębne przepisy wymagają wpisu do rejestru lub ewidencji;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oświadczenia wykonawcy o aktualności informacji zawartych w oświadczeniu, o którym mowa w </w:t>
      </w:r>
      <w:hyperlink r:id="rId11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>, w zakresie podstaw wykluczenia z postępowania wskazanych przez zamawiającego, o których mowa w:</w:t>
      </w:r>
    </w:p>
    <w:p w:rsidR="00A6489D" w:rsidRPr="00390239" w:rsidRDefault="00CC3889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2" w:anchor="/document/18903829?unitId=art(108)ust(1)pkt(3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3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</w:t>
      </w:r>
    </w:p>
    <w:p w:rsidR="00A6489D" w:rsidRPr="00390239" w:rsidRDefault="00CC3889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3" w:anchor="/document/18903829?unitId=art(108)ust(1)pkt(4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4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 dotyczących orzeczenia zakazu ubiegania się o zamówienie publiczne tytułem środka zapobiegawczego,</w:t>
      </w:r>
    </w:p>
    <w:p w:rsidR="00A6489D" w:rsidRPr="00390239" w:rsidRDefault="00CC3889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4" w:anchor="/document/18903829?unitId=art(108)ust(1)pkt(5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 dotyczących zawarcia z innymi wykonawcami porozumienia mającego na celu zakłócenie konkurencji,</w:t>
      </w:r>
    </w:p>
    <w:p w:rsidR="00A6489D" w:rsidRPr="00390239" w:rsidRDefault="00CC3889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5" w:anchor="/document/18903829?unitId=art(108)ust(1)pkt(6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6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</w:t>
      </w:r>
    </w:p>
    <w:p w:rsidR="007A608D" w:rsidRPr="00390239" w:rsidRDefault="007A608D" w:rsidP="00AF4402">
      <w:pPr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="00D433E7">
        <w:rPr>
          <w:rFonts w:asciiTheme="minorHAnsi" w:hAnsiTheme="minorHAnsi" w:cstheme="minorHAnsi"/>
          <w:b/>
          <w:sz w:val="22"/>
          <w:szCs w:val="22"/>
        </w:rPr>
        <w:t>załącznik nr 2A</w:t>
      </w:r>
      <w:r w:rsidR="00D433E7">
        <w:rPr>
          <w:rFonts w:asciiTheme="minorHAnsi" w:hAnsiTheme="minorHAnsi" w:cstheme="minorHAnsi"/>
          <w:sz w:val="22"/>
          <w:szCs w:val="22"/>
        </w:rPr>
        <w:t xml:space="preserve"> do SWZ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AB5A45" w:rsidRPr="00390239" w:rsidRDefault="006E5430" w:rsidP="00AF4402">
      <w:pPr>
        <w:pStyle w:val="pkt"/>
        <w:spacing w:before="0" w:after="0" w:line="360" w:lineRule="auto"/>
        <w:ind w:left="709" w:hanging="289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Jeżeli wykonawca ma siedzibę lub miejsce zamieszkania poza granicami Rzeczypospolitej Polskiej</w:t>
      </w:r>
      <w:r w:rsidR="007928A1" w:rsidRPr="00390239">
        <w:rPr>
          <w:rFonts w:asciiTheme="minorHAnsi" w:hAnsiTheme="minorHAnsi" w:cstheme="minorHAnsi"/>
          <w:sz w:val="22"/>
          <w:szCs w:val="22"/>
        </w:rPr>
        <w:t xml:space="preserve"> zamiast</w:t>
      </w:r>
      <w:r w:rsidR="00AB5A45" w:rsidRPr="00390239">
        <w:rPr>
          <w:rFonts w:asciiTheme="minorHAnsi" w:hAnsiTheme="minorHAnsi" w:cstheme="minorHAnsi"/>
          <w:sz w:val="22"/>
          <w:szCs w:val="22"/>
        </w:rPr>
        <w:t>:</w:t>
      </w:r>
    </w:p>
    <w:p w:rsidR="0088268A" w:rsidRPr="00390239" w:rsidRDefault="0088268A" w:rsidP="00AF4402">
      <w:pPr>
        <w:pStyle w:val="Akapitzlist"/>
        <w:numPr>
          <w:ilvl w:val="0"/>
          <w:numId w:val="16"/>
        </w:numPr>
        <w:spacing w:after="0" w:line="360" w:lineRule="auto"/>
        <w:ind w:left="1066" w:hanging="357"/>
        <w:jc w:val="both"/>
        <w:rPr>
          <w:rFonts w:asciiTheme="minorHAnsi" w:hAnsiTheme="minorHAnsi" w:cstheme="minorHAnsi"/>
          <w:lang w:eastAsia="pl-PL"/>
        </w:rPr>
      </w:pPr>
      <w:r w:rsidRPr="00390239">
        <w:t xml:space="preserve">odpisu albo informacji z Krajowego Rejestru Sądowego lub z Centralnej Ewidencji i Informacji o Działalności Gospodarczej, o których mowa w § 2 ust. 1 pkt 6 </w:t>
      </w:r>
      <w:r w:rsidR="00A55671" w:rsidRPr="00390239">
        <w:t>rozporządzenia Ministra Rozwoju, Pracy i Technologii z dnia 23 grudnia 2020 r. w sprawie podmiotowych środków dowodowych oraz innych dokumentów lub oświadczeń, jakich może żądać zamawiający od wykonawcy,</w:t>
      </w:r>
      <w:r w:rsidRPr="00390239">
        <w:t xml:space="preserve"> składa dokument lub dokumenty wystawione w kraju, w którym wykonawca ma siedzibę lub miejsce zamieszkania, potwierdzające że</w:t>
      </w:r>
      <w:r w:rsidR="00FD56A2">
        <w:t xml:space="preserve"> </w:t>
      </w:r>
      <w:r w:rsidRPr="00390239"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A55671" w:rsidRPr="00390239">
        <w:t>.</w:t>
      </w:r>
    </w:p>
    <w:p w:rsidR="00621A35" w:rsidRPr="00390239" w:rsidRDefault="00621A35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lastRenderedPageBreak/>
        <w:t xml:space="preserve">Dokumenty, o których mowa w  </w:t>
      </w:r>
      <w:proofErr w:type="spellStart"/>
      <w:r w:rsidR="00247ABD" w:rsidRPr="00390239">
        <w:rPr>
          <w:rFonts w:asciiTheme="minorHAnsi" w:hAnsiTheme="minorHAnsi" w:cstheme="minorHAnsi"/>
        </w:rPr>
        <w:t>p</w:t>
      </w:r>
      <w:r w:rsidRPr="00390239">
        <w:rPr>
          <w:rFonts w:asciiTheme="minorHAnsi" w:hAnsiTheme="minorHAnsi" w:cstheme="minorHAnsi"/>
        </w:rPr>
        <w:t>pkt</w:t>
      </w:r>
      <w:proofErr w:type="spellEnd"/>
      <w:r w:rsidR="00FD56A2">
        <w:rPr>
          <w:rFonts w:asciiTheme="minorHAnsi" w:hAnsiTheme="minorHAnsi" w:cstheme="minorHAnsi"/>
        </w:rPr>
        <w:t xml:space="preserve"> </w:t>
      </w:r>
      <w:r w:rsidR="00956963">
        <w:rPr>
          <w:rFonts w:asciiTheme="minorHAnsi" w:hAnsiTheme="minorHAnsi" w:cstheme="minorHAnsi"/>
        </w:rPr>
        <w:t>2</w:t>
      </w:r>
      <w:r w:rsidR="007928A1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 xml:space="preserve"> powinny być wystawione nie wcześniej niż 3 miesiące przed ich złożeniem.</w:t>
      </w:r>
    </w:p>
    <w:p w:rsidR="008C20DE" w:rsidRPr="00390239" w:rsidRDefault="008C20DE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t>Jeżeli w kraju, w którym wykonawca ma siedzibę lub miejsce zamieszkania lub miejsce zamieszkania ma osoba, której dokument dotyczy, nie wydaje się dokumentów, o których mowa w pkt 1),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 wykonawcy lub miejsce zamieszkania osoby,</w:t>
      </w:r>
      <w:r w:rsidR="001F0B26">
        <w:t xml:space="preserve"> której dokument miał dotyczyć.</w:t>
      </w:r>
    </w:p>
    <w:p w:rsidR="00AB5A45" w:rsidRPr="00390239" w:rsidRDefault="00876A98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84576C" w:rsidRPr="00390239" w:rsidRDefault="0084576C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6" w:anchor="/document/17181936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lutego 2005 r. o informatyzacji działalności podmiotów realizujących zadania publiczne, o ile wykonawca wskazał w oświadczeniu, o którym mowa w art. 125 ust. 1, dane umożliwiające dostęp do tych środków.</w:t>
      </w:r>
    </w:p>
    <w:p w:rsidR="00AB5A45" w:rsidRDefault="0084576C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0239">
        <w:rPr>
          <w:rFonts w:asciiTheme="minorHAnsi" w:hAnsiTheme="minorHAnsi" w:cstheme="minorHAnsi"/>
          <w:sz w:val="22"/>
          <w:szCs w:val="22"/>
        </w:rPr>
        <w:t>6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 zakre</w:t>
      </w:r>
      <w:r w:rsidR="008C32BA" w:rsidRPr="00390239">
        <w:rPr>
          <w:rFonts w:asciiTheme="minorHAnsi" w:hAnsiTheme="minorHAnsi" w:cstheme="minorHAnsi"/>
          <w:sz w:val="22"/>
          <w:szCs w:val="22"/>
        </w:rPr>
        <w:t xml:space="preserve">sie nieuregulowanym ustawą </w:t>
      </w:r>
      <w:proofErr w:type="spellStart"/>
      <w:r w:rsidR="008C32BA"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B5A45" w:rsidRPr="00390239">
        <w:rPr>
          <w:rFonts w:asciiTheme="minorHAnsi" w:hAnsiTheme="minorHAnsi" w:cstheme="minorHAnsi"/>
          <w:sz w:val="22"/>
          <w:szCs w:val="22"/>
        </w:rPr>
        <w:t xml:space="preserve"> lub niniejszą </w:t>
      </w:r>
      <w:r w:rsidR="006216DC" w:rsidRPr="00390239">
        <w:rPr>
          <w:rFonts w:asciiTheme="minorHAnsi" w:hAnsiTheme="minorHAnsi" w:cstheme="minorHAnsi"/>
          <w:sz w:val="22"/>
          <w:szCs w:val="22"/>
        </w:rPr>
        <w:t xml:space="preserve">specyfikacją 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do oświadczeń i dokumentów składanych przez </w:t>
      </w:r>
      <w:r w:rsidR="0039163F" w:rsidRPr="00390239">
        <w:rPr>
          <w:rFonts w:asciiTheme="minorHAnsi" w:hAnsiTheme="minorHAnsi" w:cstheme="minorHAnsi"/>
          <w:sz w:val="22"/>
          <w:szCs w:val="22"/>
        </w:rPr>
        <w:t>w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ykonawcę w postępowaniu, zastosowanie mają przepisy rozporządzenia Ministra Rozwoju, Pracy i Technologii z dnia 23 grudnia 2020 r. w sprawie podmiotowych środków dowodowych oraz innych dokumentów lub oświadczeń, jakich może żądać zamawiający od wykonawcy oraz przepisy rozporządzenia Prezesa Rady Ministrów z dnia 30 grudnia 2020 r. </w:t>
      </w:r>
      <w:r w:rsidR="00AB5A45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</w:t>
      </w:r>
      <w:r w:rsidR="00AF4088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ursie</w:t>
      </w:r>
      <w:r w:rsidR="00F87C9F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92670" w:rsidRPr="00390239" w:rsidRDefault="00B92670" w:rsidP="00152D0D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VII. Poleganie na zasobach innych podmiotów</w:t>
      </w:r>
      <w:r w:rsidR="00152D0D">
        <w:rPr>
          <w:rFonts w:asciiTheme="minorHAnsi" w:hAnsiTheme="minorHAnsi" w:cstheme="minorHAnsi"/>
          <w:b/>
          <w:sz w:val="22"/>
          <w:szCs w:val="22"/>
        </w:rPr>
        <w:t xml:space="preserve"> ( jeżeli dotyczy)</w:t>
      </w:r>
    </w:p>
    <w:p w:rsidR="00612C0E" w:rsidRPr="00046954" w:rsidRDefault="00612C0E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color w:val="0070C0"/>
          <w:sz w:val="22"/>
          <w:szCs w:val="22"/>
        </w:rPr>
      </w:pPr>
      <w:r w:rsidRPr="00046954">
        <w:rPr>
          <w:rFonts w:asciiTheme="minorHAnsi" w:hAnsiTheme="minorHAnsi" w:cstheme="minorHAnsi"/>
          <w:color w:val="0070C0"/>
          <w:sz w:val="22"/>
          <w:szCs w:val="22"/>
        </w:rPr>
        <w:t>1.</w:t>
      </w:r>
      <w:r w:rsidRPr="00046954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może w celu potwierdzenia spełniania warunków udziału w postępowaniu w stosownych sytuacjach oraz w odniesieniu do konkretnego zamówienia, lub jego części, polegać na zdolnościach technicznych lub </w:t>
      </w:r>
      <w:r w:rsidRPr="00507F97">
        <w:rPr>
          <w:rFonts w:asciiTheme="minorHAnsi" w:hAnsiTheme="minorHAnsi" w:cstheme="minorHAnsi"/>
          <w:sz w:val="22"/>
          <w:szCs w:val="22"/>
        </w:rPr>
        <w:t>zawodowych</w:t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lub sytuacji finansowej lub ekonomicznej </w:t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podmiotów udostępniających zasoby, niezależnie od charakteru prawnego łączących go z nimi stosunków prawnych.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Wymagania dotyczące polegania na zdolnościach lub sytuacjach innych podmiotów, o których mowa w 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pkt </w:t>
      </w:r>
      <w:r w:rsidRPr="00390239">
        <w:rPr>
          <w:rFonts w:asciiTheme="minorHAnsi" w:hAnsiTheme="minorHAnsi" w:cstheme="minorHAnsi"/>
          <w:sz w:val="22"/>
          <w:szCs w:val="22"/>
        </w:rPr>
        <w:t>1:</w:t>
      </w:r>
    </w:p>
    <w:p w:rsidR="00612C0E" w:rsidRPr="00390239" w:rsidRDefault="00612C0E" w:rsidP="00AF4402">
      <w:pPr>
        <w:spacing w:line="360" w:lineRule="auto"/>
        <w:ind w:left="85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Wykonawca, który polega na zdolnościach lub sytuacji innych podmiotów musi udowodnić  </w:t>
      </w:r>
      <w:r w:rsidR="00592DEE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tą okoliczność;</w:t>
      </w:r>
    </w:p>
    <w:p w:rsidR="00612C0E" w:rsidRPr="00390239" w:rsidRDefault="00612C0E" w:rsidP="00AD76BB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</w:t>
      </w:r>
      <w:r w:rsidR="008874D2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dotyczących s</w:t>
      </w:r>
      <w:r w:rsidR="008874D2" w:rsidRPr="00390239">
        <w:rPr>
          <w:rFonts w:asciiTheme="minorHAnsi" w:hAnsiTheme="minorHAnsi" w:cstheme="minorHAnsi"/>
          <w:sz w:val="22"/>
          <w:szCs w:val="22"/>
        </w:rPr>
        <w:t>ytuacji ekonomicznej lub finansowej, zdolności technicznej lub zawodowej</w:t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, a także bada, czy nie zachodzą wobec tego podmiotu podstawy wykluczenia, które zostały przewidziane względem wykonawcy.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 celu oceny, czy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 polegając na zdolnościach lub sytuacji innych podmiot</w:t>
      </w:r>
      <w:r w:rsidR="00CD6B35" w:rsidRPr="00390239">
        <w:rPr>
          <w:rFonts w:asciiTheme="minorHAnsi" w:hAnsiTheme="minorHAnsi" w:cstheme="minorHAnsi"/>
          <w:sz w:val="22"/>
          <w:szCs w:val="22"/>
        </w:rPr>
        <w:t>ów na zasadach określonych w pkt</w:t>
      </w:r>
      <w:r w:rsidRPr="00390239">
        <w:rPr>
          <w:rFonts w:asciiTheme="minorHAnsi" w:hAnsiTheme="minorHAnsi" w:cstheme="minorHAnsi"/>
          <w:sz w:val="22"/>
          <w:szCs w:val="22"/>
        </w:rPr>
        <w:t xml:space="preserve"> 2, będzie dysponował niezbędnymi zasobami w stopniu umożliwiającym należyte wykonanie zamówienia oraz oceny, czy stosunek łączący </w:t>
      </w:r>
      <w:r w:rsidR="00A8367F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z tymi podmiotami gwarantuje rzeczywisty dostęp do ich zasobów, a także w celu wykazania braku wobec tych podmiotów podstaw do wykluczenia oraz spełniania, w zakresie w jakim powołuje się na ich zasoby, warunków udziału w postępowaniu, </w:t>
      </w:r>
      <w:r w:rsidR="00592DEE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ykonawca:</w:t>
      </w:r>
    </w:p>
    <w:p w:rsidR="00612C0E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składa wraz z ofertą zobowiązanie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 do oddania mu do dyspozycji niezbędnych zasobów na potrzeby realizacji danego zamówienia lub inny podmiotowy środek dowodowy potwierdzający, że wykonawca realizując zamówienie, będzie dysponował nie</w:t>
      </w:r>
      <w:r w:rsidR="00F32686" w:rsidRPr="00390239">
        <w:rPr>
          <w:rFonts w:asciiTheme="minorHAnsi" w:hAnsiTheme="minorHAnsi" w:cstheme="minorHAnsi"/>
          <w:sz w:val="22"/>
          <w:szCs w:val="22"/>
        </w:rPr>
        <w:t>zbędnymi zasobami tych podmiotów</w:t>
      </w:r>
      <w:r w:rsidRPr="00390239">
        <w:rPr>
          <w:rFonts w:asciiTheme="minorHAnsi" w:hAnsiTheme="minorHAnsi" w:cstheme="minorHAnsi"/>
          <w:sz w:val="22"/>
          <w:szCs w:val="22"/>
        </w:rPr>
        <w:t>;</w:t>
      </w:r>
    </w:p>
    <w:p w:rsidR="00D3467F" w:rsidRPr="00390239" w:rsidRDefault="00D3467F" w:rsidP="00AF4402">
      <w:pPr>
        <w:suppressAutoHyphens w:val="0"/>
        <w:spacing w:line="360" w:lineRule="auto"/>
        <w:ind w:left="85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Zobowiązanie podmiotu udostępniającego zasoby, ma potwierdzać, że stosunek łączący wykonawcę z podmiotami udostępniającymi zasoby gwarantuje rzeczywisty dostęp do tych zasobów oraz określać w szczególności: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zakres dostępnych wykonawcy zasobów podmiotu udostępniającego zasoby;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sposób i okres udostępnienia wykonawcy i wykorzystania przez niego zasobów podmiotu udostępniającego te zasoby przy wykonywaniu zamówienia;</w:t>
      </w:r>
    </w:p>
    <w:p w:rsidR="008874D2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D3467F" w:rsidRPr="00390239">
        <w:rPr>
          <w:rFonts w:asciiTheme="minorHAnsi" w:hAnsiTheme="minorHAnsi" w:cstheme="minorHAnsi"/>
          <w:sz w:val="22"/>
          <w:szCs w:val="22"/>
        </w:rPr>
        <w:t>przedstawia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wraz z ofertą </w:t>
      </w:r>
      <w:r w:rsidR="008874D2" w:rsidRPr="00390239">
        <w:rPr>
          <w:rFonts w:asciiTheme="minorHAnsi" w:hAnsiTheme="minorHAnsi" w:cstheme="minorHAnsi"/>
          <w:sz w:val="22"/>
          <w:szCs w:val="22"/>
        </w:rPr>
        <w:t>także oświadczenie</w:t>
      </w:r>
      <w:r w:rsidR="00B96A9E" w:rsidRPr="00390239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A605CB" w:rsidRPr="00390239">
        <w:rPr>
          <w:rFonts w:asciiTheme="minorHAnsi" w:hAnsiTheme="minorHAnsi" w:cstheme="minorHAnsi"/>
          <w:sz w:val="22"/>
          <w:szCs w:val="22"/>
        </w:rPr>
        <w:t xml:space="preserve">rozdz. VI pkt 1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zasoby, potwierdzające brak podstaw wykluczenia tego podmiotu oraz odpowiednio spełnianie warunków udziału w postępowaniu w zakresie, w jakim wykonawca powołuje się na jego zasoby.</w:t>
      </w:r>
    </w:p>
    <w:p w:rsidR="00612C0E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DF6900">
        <w:rPr>
          <w:rFonts w:asciiTheme="minorHAnsi" w:hAnsiTheme="minorHAnsi" w:cstheme="minorHAnsi"/>
          <w:sz w:val="22"/>
          <w:szCs w:val="22"/>
        </w:rPr>
        <w:t xml:space="preserve">w terminie określonym w </w:t>
      </w:r>
      <w:r w:rsidR="00982452" w:rsidRPr="00DF6900">
        <w:rPr>
          <w:rFonts w:asciiTheme="minorHAnsi" w:hAnsiTheme="minorHAnsi" w:cstheme="minorHAnsi"/>
          <w:sz w:val="22"/>
          <w:szCs w:val="22"/>
        </w:rPr>
        <w:t>r</w:t>
      </w:r>
      <w:r w:rsidRPr="00DF6900">
        <w:rPr>
          <w:rFonts w:asciiTheme="minorHAnsi" w:hAnsiTheme="minorHAnsi" w:cstheme="minorHAnsi"/>
          <w:sz w:val="22"/>
          <w:szCs w:val="22"/>
        </w:rPr>
        <w:t xml:space="preserve">ozdziale </w:t>
      </w:r>
      <w:proofErr w:type="spellStart"/>
      <w:r w:rsidR="00982452" w:rsidRPr="00DF6900">
        <w:rPr>
          <w:rFonts w:asciiTheme="minorHAnsi" w:hAnsiTheme="minorHAnsi" w:cstheme="minorHAnsi"/>
          <w:sz w:val="22"/>
          <w:szCs w:val="22"/>
        </w:rPr>
        <w:t>VIpkt</w:t>
      </w:r>
      <w:proofErr w:type="spellEnd"/>
      <w:r w:rsidR="00982452" w:rsidRPr="00DF6900">
        <w:rPr>
          <w:rFonts w:asciiTheme="minorHAnsi" w:hAnsiTheme="minorHAnsi" w:cstheme="minorHAnsi"/>
          <w:sz w:val="22"/>
          <w:szCs w:val="22"/>
        </w:rPr>
        <w:t xml:space="preserve"> 2</w:t>
      </w:r>
      <w:r w:rsidRPr="00DF6900">
        <w:rPr>
          <w:rFonts w:asciiTheme="minorHAnsi" w:hAnsiTheme="minorHAnsi" w:cstheme="minorHAnsi"/>
          <w:sz w:val="22"/>
          <w:szCs w:val="22"/>
        </w:rPr>
        <w:t xml:space="preserve"> SWZ, przedkłada w odniesieniu do tych podmiotów oświadczenia i dokumenty </w:t>
      </w:r>
      <w:r w:rsidR="00982452" w:rsidRPr="00DF6900">
        <w:rPr>
          <w:rFonts w:asciiTheme="minorHAnsi" w:hAnsiTheme="minorHAnsi" w:cstheme="minorHAnsi"/>
          <w:sz w:val="22"/>
          <w:szCs w:val="22"/>
        </w:rPr>
        <w:t>tam wskazane w ppkt</w:t>
      </w:r>
      <w:r w:rsidR="00EB7DF2" w:rsidRPr="00DF6900">
        <w:rPr>
          <w:rFonts w:asciiTheme="minorHAnsi" w:hAnsiTheme="minorHAnsi" w:cstheme="minorHAnsi"/>
          <w:sz w:val="22"/>
          <w:szCs w:val="22"/>
        </w:rPr>
        <w:t>2</w:t>
      </w:r>
      <w:r w:rsidR="00982452" w:rsidRPr="00DF6900">
        <w:rPr>
          <w:rFonts w:asciiTheme="minorHAnsi" w:hAnsiTheme="minorHAnsi" w:cstheme="minorHAnsi"/>
          <w:sz w:val="22"/>
          <w:szCs w:val="22"/>
        </w:rPr>
        <w:t>)</w:t>
      </w:r>
      <w:r w:rsidR="00E27533" w:rsidRPr="00DF6900">
        <w:rPr>
          <w:rFonts w:asciiTheme="minorHAnsi" w:hAnsiTheme="minorHAnsi" w:cstheme="minorHAnsi"/>
          <w:sz w:val="22"/>
          <w:szCs w:val="22"/>
        </w:rPr>
        <w:t>-</w:t>
      </w:r>
      <w:r w:rsidR="00EB7DF2" w:rsidRPr="00DF6900">
        <w:rPr>
          <w:rFonts w:asciiTheme="minorHAnsi" w:hAnsiTheme="minorHAnsi" w:cstheme="minorHAnsi"/>
          <w:sz w:val="22"/>
          <w:szCs w:val="22"/>
        </w:rPr>
        <w:t>3</w:t>
      </w:r>
      <w:r w:rsidR="00982452" w:rsidRPr="00DF6900">
        <w:rPr>
          <w:rFonts w:asciiTheme="minorHAnsi" w:hAnsiTheme="minorHAnsi" w:cstheme="minorHAnsi"/>
          <w:sz w:val="22"/>
          <w:szCs w:val="22"/>
        </w:rPr>
        <w:t>)</w:t>
      </w:r>
      <w:r w:rsidRPr="00DF6900">
        <w:rPr>
          <w:rFonts w:asciiTheme="minorHAnsi" w:hAnsiTheme="minorHAnsi" w:cstheme="minorHAnsi"/>
          <w:sz w:val="22"/>
          <w:szCs w:val="22"/>
        </w:rPr>
        <w:t>.</w:t>
      </w:r>
    </w:p>
    <w:p w:rsidR="00AE20C8" w:rsidRPr="00390239" w:rsidRDefault="00AE20C8" w:rsidP="00597D9E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VIII. Informacja dla wykonawców wspólnie ubiegających się o udzielenie zamówienia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Wykonawcy mogą wspólnie ubiegać się o udzielenie</w:t>
      </w:r>
      <w:r w:rsidR="004758D1" w:rsidRPr="00390239">
        <w:rPr>
          <w:rFonts w:asciiTheme="minorHAnsi" w:hAnsiTheme="minorHAnsi" w:cstheme="minorHAnsi"/>
          <w:sz w:val="22"/>
          <w:szCs w:val="22"/>
        </w:rPr>
        <w:t xml:space="preserve"> zamówienia. W takim przypadku w</w:t>
      </w:r>
      <w:r w:rsidRPr="00390239">
        <w:rPr>
          <w:rFonts w:asciiTheme="minorHAnsi" w:hAnsiTheme="minorHAnsi" w:cstheme="minorHAnsi"/>
          <w:sz w:val="22"/>
          <w:szCs w:val="22"/>
        </w:rPr>
        <w:t>ykonawcy ustanawiają pełnomocnika do reprezentowania ich w postępowaniu albo do reprezentowania i zawarcia umowy w sprawie zamówienia publicznego. Pełnomocnictw</w:t>
      </w:r>
      <w:r w:rsidR="00EC2D85" w:rsidRPr="00390239">
        <w:rPr>
          <w:rFonts w:asciiTheme="minorHAnsi" w:hAnsiTheme="minorHAnsi" w:cstheme="minorHAnsi"/>
          <w:sz w:val="22"/>
          <w:szCs w:val="22"/>
        </w:rPr>
        <w:t>o winno być załączone do oferty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4758D1" w:rsidRPr="00390239">
        <w:rPr>
          <w:rFonts w:asciiTheme="minorHAnsi" w:hAnsiTheme="minorHAnsi" w:cstheme="minorHAnsi"/>
          <w:sz w:val="22"/>
          <w:szCs w:val="22"/>
        </w:rPr>
        <w:t>W przypadku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zamówienia, </w:t>
      </w:r>
      <w:r w:rsidR="00B96A9E" w:rsidRPr="00390239">
        <w:rPr>
          <w:rFonts w:asciiTheme="minorHAnsi" w:hAnsiTheme="minorHAnsi" w:cstheme="minorHAnsi"/>
          <w:sz w:val="22"/>
          <w:szCs w:val="22"/>
        </w:rPr>
        <w:t>oświadczenie o którym mowa</w:t>
      </w:r>
      <w:r w:rsidR="00B275B5" w:rsidRPr="00390239">
        <w:rPr>
          <w:rFonts w:asciiTheme="minorHAnsi" w:hAnsiTheme="minorHAnsi" w:cstheme="minorHAnsi"/>
          <w:sz w:val="22"/>
          <w:szCs w:val="22"/>
        </w:rPr>
        <w:t xml:space="preserve"> w </w:t>
      </w:r>
      <w:r w:rsidR="00B275B5" w:rsidRPr="008109B5">
        <w:rPr>
          <w:rFonts w:asciiTheme="minorHAnsi" w:hAnsiTheme="minorHAnsi" w:cstheme="minorHAnsi"/>
          <w:sz w:val="22"/>
          <w:szCs w:val="22"/>
          <w:u w:val="single"/>
        </w:rPr>
        <w:t>rozdz. VI pkt 1</w:t>
      </w:r>
      <w:r w:rsidR="008109B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składa każdy</w:t>
      </w:r>
      <w:r w:rsidRPr="00390239">
        <w:rPr>
          <w:rFonts w:asciiTheme="minorHAnsi" w:hAnsiTheme="minorHAnsi" w:cstheme="minorHAnsi"/>
          <w:sz w:val="22"/>
          <w:szCs w:val="22"/>
        </w:rPr>
        <w:t xml:space="preserve">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 zamówienie. Oświadczenie to</w:t>
      </w:r>
      <w:r w:rsidR="008109B5">
        <w:rPr>
          <w:rFonts w:asciiTheme="minorHAnsi" w:hAnsiTheme="minorHAnsi" w:cstheme="minorHAnsi"/>
          <w:sz w:val="22"/>
          <w:szCs w:val="22"/>
        </w:rPr>
        <w:t xml:space="preserve"> </w:t>
      </w:r>
      <w:r w:rsidR="0062155F" w:rsidRPr="00390239">
        <w:rPr>
          <w:rFonts w:asciiTheme="minorHAnsi" w:hAnsiTheme="minorHAnsi" w:cstheme="minorHAnsi"/>
          <w:sz w:val="22"/>
          <w:szCs w:val="22"/>
        </w:rPr>
        <w:t>tymczasowo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potwierdza brak podstaw wykluczeni</w:t>
      </w:r>
      <w:r w:rsidR="008C32BA" w:rsidRPr="00390239">
        <w:rPr>
          <w:rFonts w:asciiTheme="minorHAnsi" w:hAnsiTheme="minorHAnsi" w:cstheme="minorHAnsi"/>
          <w:sz w:val="22"/>
          <w:szCs w:val="22"/>
        </w:rPr>
        <w:t>a</w:t>
      </w:r>
      <w:r w:rsidR="008874D2" w:rsidRPr="00390239">
        <w:rPr>
          <w:rFonts w:asciiTheme="minorHAnsi" w:hAnsiTheme="minorHAnsi" w:cstheme="minorHAnsi"/>
          <w:sz w:val="22"/>
          <w:szCs w:val="22"/>
        </w:rPr>
        <w:t xml:space="preserve"> oraz spełnianie warunków udziału w postępowaniu </w:t>
      </w:r>
      <w:r w:rsidR="008C32BA" w:rsidRPr="00390239">
        <w:rPr>
          <w:rFonts w:asciiTheme="minorHAnsi" w:hAnsiTheme="minorHAnsi" w:cstheme="minorHAnsi"/>
          <w:sz w:val="22"/>
          <w:szCs w:val="22"/>
        </w:rPr>
        <w:t>w zakresie, w którym każdy z w</w:t>
      </w:r>
      <w:r w:rsidRPr="00390239">
        <w:rPr>
          <w:rFonts w:asciiTheme="minorHAnsi" w:hAnsiTheme="minorHAnsi" w:cstheme="minorHAnsi"/>
          <w:sz w:val="22"/>
          <w:szCs w:val="22"/>
        </w:rPr>
        <w:t>ykonawców wykazuje spełnianie warunków udziału w postępowaniu.</w:t>
      </w:r>
    </w:p>
    <w:p w:rsidR="00423011" w:rsidRPr="00390239" w:rsidRDefault="00612C0E" w:rsidP="00AD76BB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>Oświadczenia i dokumenty potwierdzające brak podstaw do wykluczenia z postępowania</w:t>
      </w:r>
      <w:r w:rsidR="00517244" w:rsidRPr="00390239">
        <w:rPr>
          <w:rFonts w:asciiTheme="minorHAnsi" w:hAnsiTheme="minorHAnsi" w:cstheme="minorHAnsi"/>
          <w:sz w:val="22"/>
          <w:szCs w:val="22"/>
        </w:rPr>
        <w:t xml:space="preserve">, o których mowa w rozdz. VI pkt 2 </w:t>
      </w:r>
      <w:proofErr w:type="spellStart"/>
      <w:r w:rsidR="00517244" w:rsidRPr="0039023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17244" w:rsidRPr="00390239">
        <w:rPr>
          <w:rFonts w:asciiTheme="minorHAnsi" w:hAnsiTheme="minorHAnsi" w:cstheme="minorHAnsi"/>
          <w:sz w:val="22"/>
          <w:szCs w:val="22"/>
        </w:rPr>
        <w:t xml:space="preserve"> 1)-</w:t>
      </w:r>
      <w:r w:rsidR="00EB7DF2" w:rsidRPr="00390239">
        <w:rPr>
          <w:rFonts w:asciiTheme="minorHAnsi" w:hAnsiTheme="minorHAnsi" w:cstheme="minorHAnsi"/>
          <w:sz w:val="22"/>
          <w:szCs w:val="22"/>
        </w:rPr>
        <w:t>3</w:t>
      </w:r>
      <w:r w:rsidR="00517244" w:rsidRPr="00390239">
        <w:rPr>
          <w:rFonts w:asciiTheme="minorHAnsi" w:hAnsiTheme="minorHAnsi" w:cstheme="minorHAnsi"/>
          <w:sz w:val="22"/>
          <w:szCs w:val="22"/>
        </w:rPr>
        <w:t>)</w:t>
      </w:r>
      <w:r w:rsidR="00003F55" w:rsidRPr="00390239">
        <w:rPr>
          <w:rFonts w:asciiTheme="minorHAnsi" w:hAnsiTheme="minorHAnsi" w:cstheme="minorHAnsi"/>
          <w:sz w:val="22"/>
          <w:szCs w:val="22"/>
        </w:rPr>
        <w:t xml:space="preserve"> 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, składa każdy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 zamówienie.</w:t>
      </w:r>
    </w:p>
    <w:p w:rsidR="00B96A9E" w:rsidRPr="00390239" w:rsidRDefault="00B96A9E" w:rsidP="00050D81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537C81" w:rsidRPr="00390239" w:rsidRDefault="00EC2D85" w:rsidP="00AF4402">
      <w:pPr>
        <w:pStyle w:val="Numeracja1"/>
        <w:numPr>
          <w:ilvl w:val="0"/>
          <w:numId w:val="0"/>
        </w:numPr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IX.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537C81" w:rsidRPr="00390239">
        <w:rPr>
          <w:rFonts w:asciiTheme="minorHAnsi" w:hAnsiTheme="minorHAnsi" w:cstheme="minorHAnsi"/>
          <w:b/>
          <w:sz w:val="22"/>
          <w:szCs w:val="22"/>
        </w:rPr>
        <w:t>Podwykonawcy.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podwykonawcy. 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Zamawiający nie wprowadza zastrzeżenia odnoszącego się do obowiązku osobistego wykonania przez wykonawcę kluczowych części zamówienia.</w:t>
      </w:r>
    </w:p>
    <w:p w:rsidR="00423011" w:rsidRPr="008109B5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wymaga, aby 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423011" w:rsidRPr="00274268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268">
        <w:rPr>
          <w:rFonts w:asciiTheme="minorHAnsi" w:hAnsiTheme="minorHAnsi" w:cstheme="minorHAnsi"/>
          <w:sz w:val="22"/>
          <w:szCs w:val="22"/>
        </w:rPr>
        <w:t>Umowa o podwykonawstwo (i dalsze podwykonawstwo)  powinna  zawierać co najmniej: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określenie zakresu zamówienia powierzonego podwykonawcy (dalszemu podwykonawcy),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postanowienia dotyczące rękojmi oraz gwarancji,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termin wykonania zakresu zamówienia powierzonego podwykonawcy (dalszemu podwykonawcy), z zastrzeżeniem, że termin ten nie może przekroczyć terminu wykonania zamówienia przez wy</w:t>
      </w:r>
      <w:r w:rsidR="005774D7">
        <w:rPr>
          <w:rFonts w:asciiTheme="minorHAnsi" w:hAnsiTheme="minorHAnsi" w:cstheme="minorHAnsi"/>
          <w:sz w:val="22"/>
          <w:szCs w:val="22"/>
        </w:rPr>
        <w:t>konawcę, określonego we wzorze</w:t>
      </w:r>
      <w:r w:rsidRPr="00390239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423011" w:rsidRPr="00390239" w:rsidRDefault="00006DB8" w:rsidP="00AF4402">
      <w:pPr>
        <w:tabs>
          <w:tab w:val="left" w:pos="851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23011" w:rsidRPr="00390239">
        <w:rPr>
          <w:rFonts w:asciiTheme="minorHAnsi" w:hAnsiTheme="minorHAnsi" w:cstheme="minorHAnsi"/>
          <w:sz w:val="22"/>
          <w:szCs w:val="22"/>
        </w:rPr>
        <w:t>.</w:t>
      </w:r>
      <w:r w:rsidR="00423011" w:rsidRPr="00390239">
        <w:rPr>
          <w:rFonts w:asciiTheme="minorHAnsi" w:hAnsiTheme="minorHAnsi" w:cstheme="minorHAnsi"/>
          <w:sz w:val="22"/>
          <w:szCs w:val="22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23011" w:rsidRPr="00006DB8" w:rsidRDefault="00423011" w:rsidP="00006DB8">
      <w:pPr>
        <w:pStyle w:val="Akapitzlist"/>
        <w:numPr>
          <w:ilvl w:val="0"/>
          <w:numId w:val="30"/>
        </w:num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</w:rPr>
      </w:pPr>
      <w:r w:rsidRPr="00006DB8">
        <w:rPr>
          <w:rFonts w:asciiTheme="minorHAnsi" w:hAnsiTheme="minorHAnsi" w:cstheme="minorHAnsi"/>
          <w:lang w:eastAsia="pl-PL"/>
        </w:rPr>
        <w:t>Powierzenie wykonania części zamówienia podwykonawcom nie zwalnia wykonawcy z odpowiedzialności za należyte wykonanie tego zamówienia.</w:t>
      </w:r>
    </w:p>
    <w:p w:rsidR="00B87981" w:rsidRPr="00EA6643" w:rsidRDefault="00423011" w:rsidP="00EA6643">
      <w:pPr>
        <w:pStyle w:val="Akapitzlist"/>
        <w:numPr>
          <w:ilvl w:val="0"/>
          <w:numId w:val="30"/>
        </w:numPr>
        <w:tabs>
          <w:tab w:val="left" w:pos="40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 przypadku zatrudnienia podwykonawców wykonawca odpowiada za ich pracę jak za swoją własną. </w:t>
      </w:r>
    </w:p>
    <w:p w:rsidR="00B87981" w:rsidRDefault="00B87981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3963" w:rsidRPr="00390239" w:rsidRDefault="00C82858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="003718AA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korespondencji kierowanej do zamawiającego wykonawcy powinni posługiwać się numerem przedmiotowego postępowania</w:t>
      </w:r>
      <w:r w:rsidR="009B1987" w:rsidRPr="00390239">
        <w:rPr>
          <w:rFonts w:asciiTheme="minorHAnsi" w:hAnsiTheme="minorHAnsi" w:cstheme="minorHAnsi"/>
          <w:sz w:val="22"/>
          <w:szCs w:val="22"/>
        </w:rPr>
        <w:t xml:space="preserve"> (zamówienia)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zwrócić się do zamawiającego z wnioskiem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</w:t>
      </w:r>
      <w:r w:rsidR="00430C4A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 przed upływem terminu składania ofert pod warunkiem że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wpłynął do zamawiającego nie później niż na 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złożenia ofert.  Przedłużenie terminu składania ofert nie wpływa na bieg terminu składania wniosku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 W przypadku</w:t>
      </w:r>
      <w:r w:rsidR="00D0348A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nie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>wpłynął w terminie wskazanym w pierwszym zdaniu, zamawiający nie ma obowiązku udzielania wyjaśnień oraz obowiązku przedłużenia terminu składania ofert.</w:t>
      </w:r>
    </w:p>
    <w:p w:rsidR="00D21064" w:rsidRPr="00172D39" w:rsidRDefault="0028396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Postępowanie prowadzone jest w języku polskim</w:t>
      </w:r>
      <w:r w:rsidR="00172D39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 xml:space="preserve">za pośrednictwem </w:t>
      </w:r>
      <w:hyperlink r:id="rId17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pod adrese</w:t>
      </w:r>
      <w:r w:rsidR="00172D39">
        <w:rPr>
          <w:rFonts w:asciiTheme="minorHAnsi" w:hAnsiTheme="minorHAnsi" w:cstheme="minorHAnsi"/>
          <w:sz w:val="22"/>
          <w:szCs w:val="22"/>
        </w:rPr>
        <w:t xml:space="preserve">m: </w:t>
      </w:r>
      <w:r w:rsidR="00172D39" w:rsidRPr="00172D39">
        <w:rPr>
          <w:rFonts w:asciiTheme="minorHAnsi" w:hAnsiTheme="minorHAnsi" w:cstheme="minorHAnsi"/>
          <w:b/>
          <w:sz w:val="22"/>
          <w:szCs w:val="22"/>
        </w:rPr>
        <w:t>https://platformazakupowa.pl/pn/blind.krakow</w:t>
      </w:r>
    </w:p>
    <w:p w:rsidR="00D65B13" w:rsidRPr="00390239" w:rsidRDefault="00D65B1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Minimalne wymagania sprzętowo-aplikacyjne konieczne do przesyłania plików za pomocą poczty elektronicznej: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stały dostęp do sieci Internet o gwarantowanej przepustowości nie mniejszej niż 512kb/s,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komputer klasy PC lub MAC, o następującej konfiguracji: pamięć min. 2GB, procesor Intel IV 2GHz, jeden z systemów operacyjnych - MS Windows, Mac Os, Linux,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zainstalowana dowolna przeglądarka internetowa,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włączona obsługa JavaScript,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zainstalowany program </w:t>
      </w:r>
      <w:proofErr w:type="spellStart"/>
      <w:r w:rsidRPr="00390239">
        <w:rPr>
          <w:rFonts w:asciiTheme="minorHAnsi" w:hAnsiTheme="minorHAnsi" w:cstheme="minorHAnsi"/>
          <w:lang w:eastAsia="pl-PL"/>
        </w:rPr>
        <w:t>Acrobat</w:t>
      </w:r>
      <w:proofErr w:type="spellEnd"/>
      <w:r w:rsidRPr="00390239">
        <w:rPr>
          <w:rFonts w:asciiTheme="minorHAnsi" w:hAnsiTheme="minorHAnsi" w:cstheme="minorHAnsi"/>
          <w:lang w:eastAsia="pl-PL"/>
        </w:rPr>
        <w:t xml:space="preserve"> Reader. 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CD6B35" w:rsidRPr="00390239">
        <w:rPr>
          <w:rFonts w:asciiTheme="minorHAnsi" w:hAnsiTheme="minorHAnsi" w:cstheme="minorHAnsi"/>
          <w:sz w:val="22"/>
          <w:szCs w:val="22"/>
        </w:rPr>
        <w:t>.</w:t>
      </w:r>
      <w:r w:rsidR="00CD6B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8" w:history="1">
        <w:r w:rsidR="00283963" w:rsidRPr="00172D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</w:t>
      </w:r>
      <w:r w:rsidR="0047786D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elektronicznej</w:t>
      </w:r>
      <w:r w:rsidR="00283963" w:rsidRPr="00172D39">
        <w:rPr>
          <w:rFonts w:asciiTheme="minorHAnsi" w:hAnsiTheme="minorHAnsi" w:cstheme="minorHAnsi"/>
          <w:sz w:val="22"/>
          <w:szCs w:val="22"/>
        </w:rPr>
        <w:t xml:space="preserve">. </w:t>
      </w:r>
      <w:r w:rsidR="00283963" w:rsidRPr="00390239">
        <w:rPr>
          <w:rFonts w:asciiTheme="minorHAnsi" w:hAnsiTheme="minorHAnsi" w:cstheme="minorHAnsi"/>
          <w:sz w:val="22"/>
          <w:szCs w:val="22"/>
        </w:rPr>
        <w:t>Informacje dotyczące odpowiedzi na pytania, zmiany specyfikacji, zmiany term</w:t>
      </w:r>
      <w:r w:rsidR="00D21064" w:rsidRPr="00390239">
        <w:rPr>
          <w:rFonts w:asciiTheme="minorHAnsi" w:hAnsiTheme="minorHAnsi" w:cstheme="minorHAnsi"/>
          <w:sz w:val="22"/>
          <w:szCs w:val="22"/>
        </w:rPr>
        <w:t>inu składania i otwarcia ofert z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amawiający będzie zamieszczał na </w:t>
      </w:r>
      <w:r w:rsidR="004D2E7D" w:rsidRPr="00390239">
        <w:rPr>
          <w:rFonts w:asciiTheme="minorHAnsi" w:hAnsiTheme="minorHAnsi" w:cstheme="minorHAnsi"/>
          <w:sz w:val="22"/>
          <w:szCs w:val="22"/>
        </w:rPr>
        <w:t>stronie prowadzonego postępowania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. Korespondencja, której zgodnie z obowiązującymi przepisami adresatem jest konkretny wykonawca, będzie przekazywana za pośrednictwem </w:t>
      </w:r>
      <w:hyperlink r:id="rId19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elektronicznej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do konkretnego wykonawcy.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</w:t>
      </w:r>
      <w:r w:rsidR="0079255C" w:rsidRPr="00390239">
        <w:rPr>
          <w:rFonts w:asciiTheme="minorHAnsi" w:hAnsiTheme="minorHAnsi" w:cstheme="minorHAnsi"/>
          <w:sz w:val="22"/>
          <w:szCs w:val="22"/>
        </w:rPr>
        <w:t>oraz na poczcie elektronicznej.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5" w:hanging="42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N</w:t>
      </w:r>
      <w:r w:rsidR="00283963" w:rsidRPr="00390239">
        <w:rPr>
          <w:rFonts w:asciiTheme="minorHAnsi" w:hAnsiTheme="minorHAnsi" w:cstheme="minorHAnsi"/>
          <w:sz w:val="22"/>
          <w:szCs w:val="22"/>
        </w:rPr>
        <w:t>iezbędne wymagania sprzętowo - aplikacyjne umożliwiające pracę na</w:t>
      </w:r>
      <w:r w:rsidR="00283963" w:rsidRPr="001210DF"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="00283963" w:rsidRPr="001210D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>: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stały dostęp do sieci Internet o gwarantowanej przepustowości nie mniejszej niż 512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/s,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przeglądarka internetowa EDGE, Chrome lub FireFox w najnowszej dostępnej wersji, z włączoną obsługą języka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Javascript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akceptująca pliki typu „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” oraz łącze internetowe o przepustowości co najmniej 256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kbit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/s. platformazakupowa.pl jest zoptymalizowana dla minimalnej rozdzielczości ekranu 1024x768 pikseli. 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zainstalowany program Adobe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  <w:t>Platformazakupowa.pl działa według standardu przyjętego w komunikacji sieciowej - kodowanie UTF8,</w:t>
      </w:r>
    </w:p>
    <w:p w:rsidR="00283963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6)</w:t>
      </w:r>
      <w:r w:rsidRPr="00390239">
        <w:rPr>
          <w:rFonts w:asciiTheme="minorHAnsi" w:hAnsiTheme="minorHAnsi" w:cstheme="minorHAnsi"/>
          <w:sz w:val="22"/>
          <w:szCs w:val="22"/>
        </w:rPr>
        <w:tab/>
        <w:t>Oznaczenie czasu odbioru danych przez platformę zakupową stanowi datę oraz dokładny czas (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) generowany wg czasu lokalnego serwera synchronizowanego z zegarem Głównego Urzędu Miar</w:t>
      </w:r>
      <w:r w:rsidR="00323BCB" w:rsidRPr="00390239">
        <w:rPr>
          <w:rFonts w:asciiTheme="minorHAnsi" w:hAnsiTheme="minorHAnsi" w:cstheme="minorHAnsi"/>
          <w:sz w:val="22"/>
          <w:szCs w:val="22"/>
        </w:rPr>
        <w:t>.</w:t>
      </w:r>
    </w:p>
    <w:p w:rsidR="00283963" w:rsidRPr="00390239" w:rsidRDefault="009C4A54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283963" w:rsidRPr="00390239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21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r w:rsidR="00AB549C" w:rsidRPr="00390239">
        <w:rPr>
          <w:rFonts w:asciiTheme="minorHAnsi" w:hAnsiTheme="minorHAnsi" w:cstheme="minorHAnsi"/>
          <w:sz w:val="22"/>
          <w:szCs w:val="22"/>
        </w:rPr>
        <w:t>platformazakupowa.pl</w:t>
      </w:r>
      <w:r w:rsidR="00283963" w:rsidRPr="00390239">
        <w:rPr>
          <w:rFonts w:asciiTheme="minorHAnsi" w:hAnsiTheme="minorHAnsi" w:cstheme="minorHAnsi"/>
          <w:sz w:val="22"/>
          <w:szCs w:val="22"/>
        </w:rPr>
        <w:t>  w zakładce „Regul</w:t>
      </w:r>
      <w:r w:rsidR="0047786D" w:rsidRPr="00390239">
        <w:rPr>
          <w:rFonts w:asciiTheme="minorHAnsi" w:hAnsiTheme="minorHAnsi" w:cstheme="minorHAnsi"/>
          <w:sz w:val="22"/>
          <w:szCs w:val="22"/>
        </w:rPr>
        <w:t>amin" oraz uznaje go za wiążący;</w:t>
      </w:r>
    </w:p>
    <w:p w:rsidR="00283963" w:rsidRPr="00774565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zapoznał i stosuje si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ę do </w:t>
      </w:r>
      <w:r w:rsidR="00771590" w:rsidRPr="00390239">
        <w:rPr>
          <w:rFonts w:asciiTheme="minorHAnsi" w:hAnsiTheme="minorHAnsi" w:cstheme="minorHAnsi"/>
          <w:sz w:val="22"/>
          <w:szCs w:val="22"/>
        </w:rPr>
        <w:t xml:space="preserve">aktualnej </w:t>
      </w:r>
      <w:r w:rsidR="008D163C" w:rsidRPr="00390239">
        <w:rPr>
          <w:rFonts w:asciiTheme="minorHAnsi" w:hAnsiTheme="minorHAnsi" w:cstheme="minorHAnsi"/>
          <w:sz w:val="22"/>
          <w:szCs w:val="22"/>
        </w:rPr>
        <w:t>Instrukcji składania ofert</w:t>
      </w:r>
      <w:r w:rsidR="00774565">
        <w:rPr>
          <w:rFonts w:asciiTheme="minorHAnsi" w:hAnsiTheme="minorHAnsi" w:cstheme="minorHAnsi"/>
          <w:sz w:val="22"/>
          <w:szCs w:val="22"/>
        </w:rPr>
        <w:t xml:space="preserve"> 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zamieszczonej na stronie internetowej </w:t>
      </w:r>
      <w:r w:rsidR="008D163C" w:rsidRPr="009F1DE3">
        <w:rPr>
          <w:rFonts w:asciiTheme="minorHAnsi" w:hAnsiTheme="minorHAnsi" w:cstheme="minorHAnsi"/>
          <w:b/>
          <w:sz w:val="22"/>
          <w:szCs w:val="22"/>
        </w:rPr>
        <w:t>platformazakupowa.pl </w:t>
      </w:r>
      <w:r w:rsidR="00AB549C" w:rsidRPr="009F1DE3">
        <w:rPr>
          <w:rFonts w:asciiTheme="minorHAnsi" w:hAnsiTheme="minorHAnsi" w:cstheme="minorHAnsi"/>
          <w:b/>
          <w:sz w:val="22"/>
          <w:szCs w:val="22"/>
        </w:rPr>
        <w:t>.</w:t>
      </w:r>
    </w:p>
    <w:p w:rsidR="009C4A54" w:rsidRPr="009F1DE3" w:rsidRDefault="007F4088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12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="007F4A43" w:rsidRPr="009F1DE3">
        <w:rPr>
          <w:rFonts w:asciiTheme="minorHAnsi" w:hAnsiTheme="minorHAnsi" w:cstheme="minorHAnsi"/>
          <w:b/>
          <w:sz w:val="22"/>
          <w:szCs w:val="22"/>
        </w:rPr>
        <w:t>Osobą upoważnioną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9A1602" w:rsidRPr="009F1DE3">
        <w:rPr>
          <w:rFonts w:asciiTheme="minorHAnsi" w:hAnsiTheme="minorHAnsi" w:cstheme="minorHAnsi"/>
          <w:b/>
          <w:sz w:val="22"/>
          <w:szCs w:val="22"/>
        </w:rPr>
        <w:t>komunikowania się z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wykonawcami jest: </w:t>
      </w:r>
      <w:r w:rsidR="009F1DE3" w:rsidRPr="009F1DE3">
        <w:rPr>
          <w:rFonts w:asciiTheme="minorHAnsi" w:hAnsiTheme="minorHAnsi" w:cstheme="minorHAnsi"/>
          <w:b/>
          <w:sz w:val="22"/>
          <w:szCs w:val="22"/>
        </w:rPr>
        <w:t>P. Roman Czort</w:t>
      </w:r>
    </w:p>
    <w:p w:rsidR="000665CC" w:rsidRPr="00390239" w:rsidRDefault="000665CC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13.</w:t>
      </w:r>
      <w:r w:rsidRPr="00390239">
        <w:rPr>
          <w:rFonts w:asciiTheme="minorHAnsi" w:hAnsiTheme="minorHAnsi" w:cstheme="minorHAnsi"/>
          <w:sz w:val="22"/>
          <w:szCs w:val="22"/>
        </w:rPr>
        <w:tab/>
        <w:t>Zamawiający nie przewiduje sposobu komunikowania się z wykonawcami w inny sposób niż przy użyciu środków komunikacji elektronicznej, wskazanych w niniejszej specyfikacji.</w:t>
      </w:r>
    </w:p>
    <w:p w:rsidR="00612C0E" w:rsidRPr="00390239" w:rsidRDefault="008B5D45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</w:t>
      </w:r>
      <w:r w:rsidR="006465E0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629C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Opis sposobu przygotowania oraz </w:t>
      </w:r>
      <w:r w:rsidR="003B1242" w:rsidRPr="00390239">
        <w:rPr>
          <w:rFonts w:asciiTheme="minorHAnsi" w:hAnsiTheme="minorHAnsi" w:cstheme="minorHAnsi"/>
          <w:b/>
          <w:sz w:val="22"/>
          <w:szCs w:val="22"/>
        </w:rPr>
        <w:t xml:space="preserve">przekazywania oferty, oświadczeń, o których mowa w </w:t>
      </w:r>
      <w:hyperlink r:id="rId22" w:anchor="/document/18903829?unitId=art(125)ust(1)&amp;cm=DOCUMENT" w:history="1">
        <w:r w:rsidR="003B1242" w:rsidRPr="00390239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125 ust. 1</w:t>
        </w:r>
      </w:hyperlink>
      <w:r w:rsidR="003B1242" w:rsidRPr="00390239">
        <w:rPr>
          <w:rFonts w:asciiTheme="minorHAnsi" w:hAnsiTheme="minorHAnsi" w:cstheme="minorHAnsi"/>
          <w:b/>
          <w:sz w:val="22"/>
          <w:szCs w:val="22"/>
        </w:rPr>
        <w:t xml:space="preserve"> ustawy, podmiotowych środków dowodowych, przedmiotowych środków dowodowych, oraz innych informacji, oświadczeń lub dokumentów, przekazywanych w postępowaniu o udzielenie zamówienia publicznego.</w:t>
      </w:r>
    </w:p>
    <w:p w:rsidR="00EC37B4" w:rsidRPr="00B92670" w:rsidRDefault="00B92670" w:rsidP="00B92670">
      <w:pPr>
        <w:pStyle w:val="pkt"/>
        <w:numPr>
          <w:ilvl w:val="0"/>
          <w:numId w:val="55"/>
        </w:numPr>
        <w:spacing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bidi="pl-PL"/>
        </w:rPr>
      </w:pPr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Oferta musi być sporządzona w języku polskim, w postaci elektronicznej w formacie danych </w:t>
      </w:r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br/>
        <w:t>w szczególności: .pdf, .</w:t>
      </w:r>
      <w:proofErr w:type="spellStart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doc</w:t>
      </w:r>
      <w:proofErr w:type="spellEnd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</w:t>
      </w:r>
      <w:proofErr w:type="spellStart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docx</w:t>
      </w:r>
      <w:proofErr w:type="spellEnd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.rtf, .</w:t>
      </w:r>
      <w:proofErr w:type="spellStart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xps</w:t>
      </w:r>
      <w:proofErr w:type="spellEnd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</w:t>
      </w:r>
      <w:proofErr w:type="spellStart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odt</w:t>
      </w:r>
      <w:proofErr w:type="spellEnd"/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 i opatrzona kwalifikowanym podpisem elektronicznym, podpisem zaufanym lub podpisem osobistym.</w:t>
      </w:r>
    </w:p>
    <w:p w:rsidR="00EC37B4" w:rsidRPr="00ED0238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Wykonawca może </w:t>
      </w:r>
      <w:r w:rsidRPr="008859F4">
        <w:rPr>
          <w:rFonts w:asciiTheme="minorHAnsi" w:hAnsiTheme="minorHAnsi" w:cstheme="minorHAnsi"/>
          <w:sz w:val="22"/>
          <w:szCs w:val="22"/>
        </w:rPr>
        <w:t>złożyć tylko jedną ofertę</w:t>
      </w:r>
      <w:r w:rsidR="0035359F" w:rsidRPr="008859F4">
        <w:rPr>
          <w:rFonts w:asciiTheme="minorHAnsi" w:hAnsiTheme="minorHAnsi" w:cstheme="minorHAnsi"/>
          <w:sz w:val="22"/>
          <w:szCs w:val="22"/>
        </w:rPr>
        <w:t xml:space="preserve"> na dane Zadanie</w:t>
      </w:r>
      <w:r w:rsidRPr="008859F4">
        <w:rPr>
          <w:rFonts w:asciiTheme="minorHAnsi" w:hAnsiTheme="minorHAnsi" w:cstheme="minorHAnsi"/>
          <w:sz w:val="22"/>
          <w:szCs w:val="22"/>
        </w:rPr>
        <w:t>.</w:t>
      </w:r>
    </w:p>
    <w:p w:rsidR="004D084A" w:rsidRPr="00390239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Oferta winna być złożona wg wzoru „Formularz OFERTA” stanowiącego </w:t>
      </w:r>
      <w:r w:rsidR="00F32686" w:rsidRPr="00390239">
        <w:rPr>
          <w:rFonts w:asciiTheme="minorHAnsi" w:hAnsiTheme="minorHAnsi" w:cstheme="minorHAnsi"/>
          <w:b/>
          <w:sz w:val="22"/>
          <w:szCs w:val="22"/>
        </w:rPr>
        <w:t>z</w:t>
      </w:r>
      <w:r w:rsidR="00EB1B12" w:rsidRPr="00390239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EC470D" w:rsidRPr="00390239">
        <w:rPr>
          <w:rFonts w:asciiTheme="minorHAnsi" w:hAnsiTheme="minorHAnsi" w:cstheme="minorHAnsi"/>
          <w:b/>
          <w:sz w:val="22"/>
          <w:szCs w:val="22"/>
        </w:rPr>
        <w:t>1</w:t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 do specyfikacji. </w:t>
      </w:r>
    </w:p>
    <w:p w:rsidR="000665CC" w:rsidRPr="00390239" w:rsidRDefault="009E6F0B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72205A" w:rsidRPr="00390239">
        <w:rPr>
          <w:rFonts w:asciiTheme="minorHAnsi" w:hAnsiTheme="minorHAnsi" w:cstheme="minorHAnsi"/>
          <w:sz w:val="22"/>
          <w:szCs w:val="22"/>
        </w:rPr>
        <w:t>)</w:t>
      </w:r>
      <w:r w:rsidR="0072205A" w:rsidRPr="00390239">
        <w:rPr>
          <w:rFonts w:asciiTheme="minorHAnsi" w:hAnsiTheme="minorHAnsi" w:cstheme="minorHAnsi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="00A8367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C23FD9" w:rsidRPr="00390239" w:rsidRDefault="00FD59B4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0665CC" w:rsidRPr="00390239">
        <w:rPr>
          <w:rFonts w:asciiTheme="minorHAnsi" w:hAnsiTheme="minorHAnsi" w:cstheme="minorHAnsi"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 lub podpisu zaufanego. </w:t>
      </w:r>
      <w:r w:rsidRPr="00390239">
        <w:rPr>
          <w:rFonts w:asciiTheme="minorHAnsi" w:hAnsiTheme="minorHAnsi" w:cstheme="minorHAnsi"/>
          <w:sz w:val="22"/>
          <w:szCs w:val="22"/>
        </w:rPr>
        <w:t xml:space="preserve">Ofertę </w:t>
      </w:r>
      <w:r w:rsidR="007219CC" w:rsidRPr="00390239">
        <w:rPr>
          <w:rFonts w:asciiTheme="minorHAnsi" w:hAnsiTheme="minorHAnsi" w:cstheme="minorHAnsi"/>
          <w:sz w:val="22"/>
          <w:szCs w:val="22"/>
        </w:rPr>
        <w:t>należy złożyć</w:t>
      </w:r>
      <w:r w:rsidRPr="00390239">
        <w:rPr>
          <w:rFonts w:asciiTheme="minorHAnsi" w:hAnsiTheme="minorHAnsi" w:cstheme="minorHAnsi"/>
          <w:sz w:val="22"/>
          <w:szCs w:val="22"/>
        </w:rPr>
        <w:t>, pod rygorem niewa</w:t>
      </w:r>
      <w:r w:rsidR="0047786D" w:rsidRPr="00390239">
        <w:rPr>
          <w:rFonts w:asciiTheme="minorHAnsi" w:hAnsiTheme="minorHAnsi" w:cstheme="minorHAnsi"/>
          <w:sz w:val="22"/>
          <w:szCs w:val="22"/>
        </w:rPr>
        <w:t xml:space="preserve">żności, w formie elektronicznej </w:t>
      </w:r>
      <w:r w:rsidR="00316A28" w:rsidRPr="00390239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osobistym.</w:t>
      </w:r>
    </w:p>
    <w:p w:rsidR="005F04BF" w:rsidRPr="005208BD" w:rsidRDefault="005F04BF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3. 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3A0AAA" w:rsidRPr="00390239">
        <w:rPr>
          <w:rFonts w:asciiTheme="minorHAnsi" w:hAnsiTheme="minorHAnsi" w:cstheme="minorHAnsi"/>
          <w:b/>
          <w:sz w:val="22"/>
          <w:szCs w:val="22"/>
        </w:rPr>
        <w:t>Ofertę</w:t>
      </w:r>
      <w:r w:rsidR="005208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CC" w:rsidRPr="00390239">
        <w:rPr>
          <w:rFonts w:asciiTheme="minorHAnsi" w:hAnsiTheme="minorHAnsi" w:cstheme="minorHAnsi"/>
          <w:b/>
          <w:sz w:val="22"/>
          <w:szCs w:val="22"/>
        </w:rPr>
        <w:t>należy</w:t>
      </w:r>
      <w:r w:rsidR="008859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CC" w:rsidRPr="00390239">
        <w:rPr>
          <w:rFonts w:asciiTheme="minorHAnsi" w:hAnsiTheme="minorHAnsi" w:cstheme="minorHAnsi"/>
          <w:b/>
          <w:sz w:val="22"/>
          <w:szCs w:val="22"/>
        </w:rPr>
        <w:t xml:space="preserve"> złożyć 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przy użyciu środków komunikacji elektronicznej za pośrednictwem </w:t>
      </w:r>
      <w:hyperlink r:id="rId23" w:history="1">
        <w:r w:rsidRPr="005208BD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</w:p>
    <w:p w:rsidR="003B1242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3B1242" w:rsidRPr="00390239">
        <w:rPr>
          <w:rFonts w:asciiTheme="minorHAnsi" w:hAnsiTheme="minorHAnsi" w:cstheme="minorHAnsi"/>
          <w:sz w:val="22"/>
          <w:szCs w:val="22"/>
        </w:rPr>
        <w:t>.</w:t>
      </w:r>
      <w:r w:rsidR="003B1242" w:rsidRPr="00390239">
        <w:rPr>
          <w:rFonts w:asciiTheme="minorHAnsi" w:hAnsiTheme="minorHAnsi" w:cstheme="minorHAnsi"/>
          <w:sz w:val="22"/>
          <w:szCs w:val="22"/>
        </w:rPr>
        <w:tab/>
        <w:t xml:space="preserve">Wykonawca winien zalogować się do systemu, a jeżeli nie posiada konta, założyć bezpłatne konto. </w:t>
      </w:r>
    </w:p>
    <w:p w:rsidR="00B079CD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</w:t>
      </w:r>
      <w:r w:rsidR="00B079CD" w:rsidRPr="00390239">
        <w:rPr>
          <w:rFonts w:asciiTheme="minorHAnsi" w:hAnsiTheme="minorHAnsi" w:cstheme="minorHAnsi"/>
          <w:sz w:val="22"/>
          <w:szCs w:val="22"/>
        </w:rPr>
        <w:t>.</w:t>
      </w:r>
      <w:r w:rsidR="00B079CD" w:rsidRPr="00390239">
        <w:rPr>
          <w:rFonts w:asciiTheme="minorHAnsi" w:hAnsiTheme="minorHAnsi" w:cstheme="minorHAnsi"/>
          <w:sz w:val="22"/>
          <w:szCs w:val="22"/>
        </w:rPr>
        <w:tab/>
        <w:t xml:space="preserve">Instrukcje korzystania z </w:t>
      </w:r>
      <w:hyperlink r:id="rId24" w:history="1">
        <w:r w:rsidR="00B079CD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B079CD" w:rsidRPr="00390239">
        <w:rPr>
          <w:rFonts w:asciiTheme="minorHAnsi" w:hAnsiTheme="minorHAnsi" w:cstheme="minorHAnsi"/>
          <w:sz w:val="22"/>
          <w:szCs w:val="22"/>
        </w:rPr>
        <w:t xml:space="preserve">, składania ofert oraz innych czynności podejmowanych w niniejszym postępowaniu przy </w:t>
      </w:r>
      <w:r w:rsidR="00B079CD" w:rsidRPr="005208BD">
        <w:rPr>
          <w:rFonts w:asciiTheme="minorHAnsi" w:hAnsiTheme="minorHAnsi" w:cstheme="minorHAnsi"/>
          <w:sz w:val="22"/>
          <w:szCs w:val="22"/>
        </w:rPr>
        <w:t xml:space="preserve">użyciu </w:t>
      </w:r>
      <w:hyperlink r:id="rId25" w:history="1">
        <w:r w:rsidR="00B079CD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znajdują się w zakładce „Instrukcje dla Wykonawców" na stronie internetowej pod </w:t>
      </w:r>
      <w:r w:rsidR="00B079CD" w:rsidRPr="005208BD">
        <w:rPr>
          <w:rFonts w:asciiTheme="minorHAnsi" w:hAnsiTheme="minorHAnsi" w:cstheme="minorHAnsi"/>
          <w:sz w:val="22"/>
          <w:szCs w:val="22"/>
        </w:rPr>
        <w:t>adresem:</w:t>
      </w:r>
      <w:r w:rsidR="005208BD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history="1">
        <w:r w:rsidR="00E51673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  <w:r w:rsidR="00011767" w:rsidRPr="00390239">
        <w:rPr>
          <w:rFonts w:asciiTheme="minorHAnsi" w:hAnsiTheme="minorHAnsi" w:cstheme="minorHAnsi"/>
          <w:sz w:val="22"/>
          <w:szCs w:val="22"/>
        </w:rPr>
        <w:t>.</w:t>
      </w:r>
    </w:p>
    <w:p w:rsidR="005208BD" w:rsidRPr="002315C1" w:rsidRDefault="007219CC" w:rsidP="002315C1">
      <w:pPr>
        <w:pStyle w:val="pkt"/>
        <w:spacing w:before="0" w:after="0" w:line="360" w:lineRule="auto"/>
        <w:ind w:hanging="425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90239">
        <w:rPr>
          <w:rFonts w:asciiTheme="minorHAnsi" w:hAnsiTheme="minorHAnsi" w:cstheme="minorHAnsi"/>
          <w:sz w:val="22"/>
          <w:szCs w:val="22"/>
        </w:rPr>
        <w:t>6.</w:t>
      </w:r>
      <w:r w:rsidRPr="00390239">
        <w:rPr>
          <w:rFonts w:asciiTheme="minorHAnsi" w:hAnsiTheme="minorHAnsi" w:cstheme="minorHAnsi"/>
          <w:sz w:val="22"/>
          <w:szCs w:val="22"/>
        </w:rPr>
        <w:tab/>
        <w:t>Ofertę należy złożyć zgodnie z „Instrukcją składania oferty dla Wykonawcy”</w:t>
      </w:r>
      <w:r w:rsidR="00011767" w:rsidRPr="00390239">
        <w:rPr>
          <w:rFonts w:asciiTheme="minorHAnsi" w:hAnsiTheme="minorHAnsi" w:cstheme="minorHAnsi"/>
          <w:sz w:val="22"/>
          <w:szCs w:val="22"/>
        </w:rPr>
        <w:t>.</w:t>
      </w:r>
    </w:p>
    <w:p w:rsidR="00A00537" w:rsidRPr="00390239" w:rsidRDefault="00A605CB" w:rsidP="00AF4402">
      <w:pPr>
        <w:pStyle w:val="pkt"/>
        <w:spacing w:before="0" w:after="0" w:line="360" w:lineRule="auto"/>
        <w:ind w:left="850" w:hanging="425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7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b/>
          <w:sz w:val="22"/>
          <w:szCs w:val="22"/>
        </w:rPr>
        <w:tab/>
        <w:t>Wraz z ofertą wykonawca jest zobowiązany złożyć:</w:t>
      </w:r>
    </w:p>
    <w:p w:rsidR="00A00537" w:rsidRPr="00390239" w:rsidRDefault="00A00537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Oświadczenie, o którym mowa w </w:t>
      </w:r>
      <w:r w:rsidR="00AC2648" w:rsidRPr="00390239">
        <w:rPr>
          <w:rFonts w:asciiTheme="minorHAnsi" w:hAnsiTheme="minorHAnsi" w:cstheme="minorHAnsi"/>
          <w:sz w:val="22"/>
          <w:szCs w:val="22"/>
        </w:rPr>
        <w:t>r</w:t>
      </w:r>
      <w:r w:rsidRPr="00390239">
        <w:rPr>
          <w:rFonts w:asciiTheme="minorHAnsi" w:hAnsiTheme="minorHAnsi" w:cstheme="minorHAnsi"/>
          <w:sz w:val="22"/>
          <w:szCs w:val="22"/>
        </w:rPr>
        <w:t xml:space="preserve">ozdziale </w:t>
      </w:r>
      <w:r w:rsidR="00AC2648" w:rsidRPr="00390239">
        <w:rPr>
          <w:rFonts w:asciiTheme="minorHAnsi" w:hAnsiTheme="minorHAnsi" w:cstheme="minorHAnsi"/>
          <w:sz w:val="22"/>
          <w:szCs w:val="22"/>
        </w:rPr>
        <w:t>VI pkt 1</w:t>
      </w:r>
      <w:r w:rsidR="00A20795">
        <w:rPr>
          <w:rFonts w:asciiTheme="minorHAnsi" w:hAnsiTheme="minorHAnsi" w:cstheme="minorHAnsi"/>
          <w:sz w:val="22"/>
          <w:szCs w:val="22"/>
        </w:rPr>
        <w:t>a i b</w:t>
      </w:r>
      <w:r w:rsidR="00AC2648" w:rsidRPr="00390239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A20795">
        <w:rPr>
          <w:rFonts w:asciiTheme="minorHAnsi" w:hAnsiTheme="minorHAnsi" w:cstheme="minorHAnsi"/>
          <w:sz w:val="22"/>
          <w:szCs w:val="22"/>
        </w:rPr>
        <w:t xml:space="preserve"> (SWZ)</w:t>
      </w:r>
      <w:r w:rsidRPr="00390239">
        <w:rPr>
          <w:rFonts w:asciiTheme="minorHAnsi" w:hAnsiTheme="minorHAnsi" w:cstheme="minorHAnsi"/>
          <w:sz w:val="22"/>
          <w:szCs w:val="22"/>
        </w:rPr>
        <w:t>;</w:t>
      </w:r>
    </w:p>
    <w:p w:rsidR="00A00537" w:rsidRPr="00390239" w:rsidRDefault="00A00537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Zobowiązanie innego podmiotu oraz oświadczenie</w:t>
      </w:r>
      <w:r w:rsidR="00AC2648" w:rsidRPr="00390239">
        <w:rPr>
          <w:rFonts w:asciiTheme="minorHAnsi" w:hAnsiTheme="minorHAnsi" w:cstheme="minorHAnsi"/>
          <w:sz w:val="22"/>
          <w:szCs w:val="22"/>
        </w:rPr>
        <w:t>, o których</w:t>
      </w:r>
      <w:r w:rsidRPr="00390239">
        <w:rPr>
          <w:rFonts w:asciiTheme="minorHAnsi" w:hAnsiTheme="minorHAnsi" w:cstheme="minorHAnsi"/>
          <w:sz w:val="22"/>
          <w:szCs w:val="22"/>
        </w:rPr>
        <w:t xml:space="preserve"> mowa w </w:t>
      </w:r>
      <w:r w:rsidR="00FC635C" w:rsidRPr="00390239">
        <w:rPr>
          <w:rFonts w:asciiTheme="minorHAnsi" w:hAnsiTheme="minorHAnsi" w:cstheme="minorHAnsi"/>
          <w:sz w:val="22"/>
          <w:szCs w:val="22"/>
        </w:rPr>
        <w:t>r</w:t>
      </w:r>
      <w:r w:rsidRPr="00390239">
        <w:rPr>
          <w:rFonts w:asciiTheme="minorHAnsi" w:hAnsiTheme="minorHAnsi" w:cstheme="minorHAnsi"/>
          <w:sz w:val="22"/>
          <w:szCs w:val="22"/>
        </w:rPr>
        <w:t xml:space="preserve">ozdziale </w:t>
      </w:r>
      <w:proofErr w:type="spellStart"/>
      <w:r w:rsidR="00AC2648" w:rsidRPr="00390239">
        <w:rPr>
          <w:rFonts w:asciiTheme="minorHAnsi" w:hAnsiTheme="minorHAnsi" w:cstheme="minorHAnsi"/>
          <w:sz w:val="22"/>
          <w:szCs w:val="22"/>
        </w:rPr>
        <w:t>VIIpkt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AC2648" w:rsidRPr="00390239">
        <w:rPr>
          <w:rFonts w:asciiTheme="minorHAnsi" w:hAnsiTheme="minorHAnsi" w:cstheme="minorHAnsi"/>
          <w:sz w:val="22"/>
          <w:szCs w:val="22"/>
        </w:rPr>
        <w:t>p</w:t>
      </w:r>
      <w:r w:rsidRPr="0039023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AC2648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 xml:space="preserve"> 1</w:t>
      </w:r>
      <w:r w:rsidR="00AC2648" w:rsidRPr="00390239">
        <w:rPr>
          <w:rFonts w:asciiTheme="minorHAnsi" w:hAnsiTheme="minorHAnsi" w:cstheme="minorHAnsi"/>
          <w:sz w:val="22"/>
          <w:szCs w:val="22"/>
        </w:rPr>
        <w:t xml:space="preserve"> i 2) specyfikacji</w:t>
      </w:r>
      <w:r w:rsidR="0028708B">
        <w:rPr>
          <w:rFonts w:asciiTheme="minorHAnsi" w:hAnsiTheme="minorHAnsi" w:cstheme="minorHAnsi"/>
          <w:sz w:val="22"/>
          <w:szCs w:val="22"/>
        </w:rPr>
        <w:t xml:space="preserve"> </w:t>
      </w:r>
      <w:r w:rsidR="00AC2648" w:rsidRPr="00390239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>(jeżeli</w:t>
      </w:r>
      <w:r w:rsidR="0028708B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>dotyczy);</w:t>
      </w:r>
    </w:p>
    <w:p w:rsidR="007F168E" w:rsidRPr="00390239" w:rsidRDefault="007F168E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E426B5" w:rsidRPr="00390239">
        <w:rPr>
          <w:rFonts w:asciiTheme="minorHAnsi" w:hAnsiTheme="minorHAnsi" w:cstheme="minorHAnsi"/>
          <w:sz w:val="22"/>
          <w:szCs w:val="22"/>
        </w:rPr>
        <w:t>Oświadczenie, z któreg</w:t>
      </w:r>
      <w:r w:rsidR="00B87981">
        <w:rPr>
          <w:rFonts w:asciiTheme="minorHAnsi" w:hAnsiTheme="minorHAnsi" w:cstheme="minorHAnsi"/>
          <w:sz w:val="22"/>
          <w:szCs w:val="22"/>
        </w:rPr>
        <w:t>o wynika, które dostawy</w:t>
      </w:r>
      <w:r w:rsidR="00E426B5" w:rsidRPr="00390239">
        <w:rPr>
          <w:rFonts w:asciiTheme="minorHAnsi" w:hAnsiTheme="minorHAnsi" w:cstheme="minorHAnsi"/>
          <w:sz w:val="22"/>
          <w:szCs w:val="22"/>
        </w:rPr>
        <w:t xml:space="preserve"> wykonają poszczególni wykonawc</w:t>
      </w:r>
      <w:r w:rsidR="00B87981">
        <w:rPr>
          <w:rFonts w:asciiTheme="minorHAnsi" w:hAnsiTheme="minorHAnsi" w:cstheme="minorHAnsi"/>
          <w:sz w:val="22"/>
          <w:szCs w:val="22"/>
        </w:rPr>
        <w:t xml:space="preserve">y </w:t>
      </w:r>
      <w:r w:rsidR="00E426B5" w:rsidRPr="00390239">
        <w:rPr>
          <w:rFonts w:asciiTheme="minorHAnsi" w:hAnsiTheme="minorHAnsi" w:cstheme="minorHAnsi"/>
          <w:sz w:val="22"/>
          <w:szCs w:val="22"/>
        </w:rPr>
        <w:t>;</w:t>
      </w:r>
    </w:p>
    <w:p w:rsidR="00A00537" w:rsidRPr="00390239" w:rsidRDefault="00AE0CF1" w:rsidP="00AF4402">
      <w:pPr>
        <w:spacing w:line="360" w:lineRule="auto"/>
        <w:ind w:left="1278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A00537" w:rsidRPr="00390239">
        <w:rPr>
          <w:rFonts w:asciiTheme="minorHAnsi" w:hAnsiTheme="minorHAnsi" w:cstheme="minorHAnsi"/>
          <w:sz w:val="22"/>
          <w:szCs w:val="22"/>
        </w:rPr>
        <w:t>)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 xml:space="preserve">Dokumenty, z których wynika prawo do podpisania oferty - odpowiednie pełnomocnictwa (jeżeli dotyczy). </w:t>
      </w:r>
    </w:p>
    <w:p w:rsidR="007724CC" w:rsidRPr="00390239" w:rsidRDefault="00A00537" w:rsidP="00AF4402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przypadku, gdy oferta nie została podpisana przez osobę uprawnioną do reprezentacji wykonawcy określoną w odpowiednim rejestrze lub innym dokumencie właściwym dla danej formy organizacyjnej wykonawcy, do oferty należy d</w:t>
      </w:r>
      <w:r w:rsidR="00891776" w:rsidRPr="00390239">
        <w:rPr>
          <w:rFonts w:asciiTheme="minorHAnsi" w:hAnsiTheme="minorHAnsi" w:cstheme="minorHAnsi"/>
        </w:rPr>
        <w:t>ołączyć dokument pełnomocnictwa lub inny dokument potwierdzając</w:t>
      </w:r>
      <w:r w:rsidR="00011767" w:rsidRPr="00390239">
        <w:rPr>
          <w:rFonts w:asciiTheme="minorHAnsi" w:hAnsiTheme="minorHAnsi" w:cstheme="minorHAnsi"/>
        </w:rPr>
        <w:t>y umocowanie do reprezentowania.</w:t>
      </w:r>
    </w:p>
    <w:p w:rsidR="00011767" w:rsidRPr="00390239" w:rsidRDefault="00011767" w:rsidP="00AF4402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Pełnomocnictwo dla pełnomocnika wykonawców wspólnie ubiegających się o udzielenie zamówienia do reprezentowania ich w postępowaniu albo do reprezentowania i zawarcia umowy w sprawie zamówienia publicznego (jeżeli dotyczy).</w:t>
      </w:r>
    </w:p>
    <w:p w:rsidR="00237A86" w:rsidRPr="00390239" w:rsidRDefault="00237A86" w:rsidP="00AF4402">
      <w:pPr>
        <w:pStyle w:val="Akapitzlist"/>
        <w:numPr>
          <w:ilvl w:val="0"/>
          <w:numId w:val="45"/>
        </w:numPr>
        <w:spacing w:after="0" w:line="360" w:lineRule="auto"/>
        <w:ind w:left="1423" w:right="23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Przedmiotowe środki do</w:t>
      </w:r>
      <w:r w:rsidR="009F3C35">
        <w:rPr>
          <w:rFonts w:asciiTheme="minorHAnsi" w:hAnsiTheme="minorHAnsi" w:cstheme="minorHAnsi"/>
        </w:rPr>
        <w:t>wodowe</w:t>
      </w:r>
      <w:r w:rsidRPr="00390239">
        <w:rPr>
          <w:rFonts w:asciiTheme="minorHAnsi" w:hAnsiTheme="minorHAnsi" w:cstheme="minorHAnsi"/>
        </w:rPr>
        <w:t>.</w:t>
      </w:r>
    </w:p>
    <w:p w:rsidR="00A00537" w:rsidRPr="00390239" w:rsidRDefault="00617204" w:rsidP="00AF4402">
      <w:pPr>
        <w:pStyle w:val="pkt"/>
        <w:spacing w:before="0" w:after="0" w:line="36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A00537" w:rsidRPr="00390239">
        <w:rPr>
          <w:rFonts w:asciiTheme="minorHAnsi" w:hAnsiTheme="minorHAnsi" w:cstheme="minorHAnsi"/>
          <w:sz w:val="22"/>
          <w:szCs w:val="22"/>
        </w:rPr>
        <w:t xml:space="preserve">. Oferta oraz pozostałe oświadczenia i dokumenty, dla których zamawiający określił wzory w formie formularzy zamieszczonych w załącznikach do </w:t>
      </w:r>
      <w:r w:rsidR="00AC2648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A00537" w:rsidRPr="00390239">
        <w:rPr>
          <w:rFonts w:asciiTheme="minorHAnsi" w:hAnsiTheme="minorHAnsi" w:cstheme="minorHAnsi"/>
          <w:sz w:val="22"/>
          <w:szCs w:val="22"/>
        </w:rPr>
        <w:t>, powinny być sporządzone zgodnie z tymi wzorami.</w:t>
      </w:r>
    </w:p>
    <w:p w:rsidR="00A00537" w:rsidRPr="00390239" w:rsidRDefault="00617204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>Ofertę należy przygotować z należytą starannością dla podmiotu ubiegającego się o udzielenie zamówienia publicznego.</w:t>
      </w:r>
    </w:p>
    <w:p w:rsidR="00A00537" w:rsidRPr="00390239" w:rsidRDefault="00A00537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0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Zgodnie z definicją dokumentu elektronicznego z art. 3 ust. 2 ustawy o informatyzacji działalności podmiotów realizujących zadania publiczne, opatrzenie pliku zawierającego skompresowane dane kwalifikowanym podpisem elektronicznym</w:t>
      </w:r>
      <w:r w:rsidR="007F168E" w:rsidRPr="00390239">
        <w:rPr>
          <w:rFonts w:asciiTheme="minorHAnsi" w:hAnsiTheme="minorHAnsi" w:cstheme="minorHAnsi"/>
          <w:sz w:val="22"/>
          <w:szCs w:val="22"/>
        </w:rPr>
        <w:t>, podpisem zaufanym lub podpisem osobistym</w:t>
      </w:r>
      <w:r w:rsidRPr="00390239">
        <w:rPr>
          <w:rFonts w:asciiTheme="minorHAnsi" w:hAnsiTheme="minorHAnsi" w:cstheme="minorHAnsi"/>
          <w:sz w:val="22"/>
          <w:szCs w:val="22"/>
        </w:rPr>
        <w:t xml:space="preserve"> jest jednoznaczne z podpisaniem oryginału dokumentu, z wyjątkiem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>kopii poświadczonych odpowiednio przez innego wykonawcę ubiegającego się wspólnie z nim o udzielenie zamówienia, przez podmiot, na którego zdolnościach lub sytuacji polega wykonawca, albo przez podwykonawcę.</w:t>
      </w:r>
    </w:p>
    <w:p w:rsidR="001D4999" w:rsidRPr="00390239" w:rsidRDefault="00A00537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1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Oferta musi być zgodna z wymaganiami zamawiającego określonymi w dokumentach zamówienia. </w:t>
      </w:r>
    </w:p>
    <w:p w:rsidR="00A00537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A00537" w:rsidRPr="00390239">
        <w:rPr>
          <w:rFonts w:asciiTheme="minorHAnsi" w:hAnsiTheme="minorHAnsi" w:cstheme="minorHAnsi"/>
          <w:sz w:val="22"/>
          <w:szCs w:val="22"/>
        </w:rPr>
        <w:t>Oferta musi obejmować całość zamówienia</w:t>
      </w:r>
      <w:r w:rsidR="00722DE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F62CF6" w:rsidRPr="00390239" w:rsidRDefault="0072205A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.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</w:r>
      <w:r w:rsidR="00025BB7" w:rsidRPr="00390239">
        <w:rPr>
          <w:rFonts w:asciiTheme="minorHAnsi" w:hAnsiTheme="minorHAnsi" w:cstheme="minorHAnsi"/>
          <w:sz w:val="22"/>
          <w:szCs w:val="22"/>
        </w:rPr>
        <w:t xml:space="preserve">Sposób </w:t>
      </w:r>
      <w:r w:rsidR="00307A19" w:rsidRPr="00390239">
        <w:rPr>
          <w:rFonts w:asciiTheme="minorHAnsi" w:hAnsiTheme="minorHAnsi" w:cstheme="minorHAnsi"/>
          <w:sz w:val="22"/>
          <w:szCs w:val="22"/>
        </w:rPr>
        <w:t>sporządzania i przekazywania informacji</w:t>
      </w:r>
      <w:r w:rsidR="00F62CF6" w:rsidRPr="00390239">
        <w:rPr>
          <w:rFonts w:asciiTheme="minorHAnsi" w:hAnsiTheme="minorHAnsi" w:cstheme="minorHAnsi"/>
          <w:sz w:val="22"/>
          <w:szCs w:val="22"/>
        </w:rPr>
        <w:t>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Dokumenty elektroniczne przekazuje się w postępowaniu przy użyciu środków komunikacji elektronicznej</w:t>
      </w:r>
      <w:r w:rsidR="005D7F6A" w:rsidRPr="00390239">
        <w:rPr>
          <w:rFonts w:asciiTheme="minorHAnsi" w:hAnsiTheme="minorHAnsi" w:cstheme="minorHAnsi"/>
          <w:sz w:val="22"/>
          <w:szCs w:val="22"/>
        </w:rPr>
        <w:t xml:space="preserve"> wskazanych przez zamawiającego.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Oferty, oświadczenia, o których mowa w </w:t>
      </w:r>
      <w:hyperlink r:id="rId27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podmiotowe środki dowodowe, w tym oświadczenie, o którym mowa w </w:t>
      </w:r>
      <w:hyperlink r:id="rId28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oraz zobowiązanie podmiotu udostępniającego zasoby, o którym mowa w </w:t>
      </w:r>
      <w:hyperlink r:id="rId29" w:anchor="/document/18903829?unitId=art(118)ust(3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 ust. 3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przedmiotowe środki dowodowe, pełnomocnictwo, sporządza się w postaci elektronicznej, w formatach danych określonych w przepisach wydanych na podstawie </w:t>
      </w:r>
      <w:hyperlink r:id="rId30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</w:t>
      </w:r>
      <w:r w:rsidR="00AE0CF1" w:rsidRPr="00390239">
        <w:rPr>
          <w:rFonts w:asciiTheme="minorHAnsi" w:hAnsiTheme="minorHAnsi" w:cstheme="minorHAnsi"/>
          <w:sz w:val="22"/>
          <w:szCs w:val="22"/>
        </w:rPr>
        <w:t>realizujących zadania publiczne</w:t>
      </w:r>
      <w:r w:rsidRPr="00390239">
        <w:rPr>
          <w:rFonts w:asciiTheme="minorHAnsi" w:hAnsiTheme="minorHAnsi" w:cstheme="minorHAnsi"/>
          <w:sz w:val="22"/>
          <w:szCs w:val="22"/>
        </w:rPr>
        <w:t xml:space="preserve">, z zastrzeżeniem formatów, o których mowa w </w:t>
      </w:r>
      <w:hyperlink r:id="rId31" w:anchor="/document/18903829?unitId=art(66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66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z uwzględnieniem rodzaju przekazywanych danych.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Informacje, oświadczenia lub dokumenty, inne niż określone w pkt 2</w:t>
      </w:r>
      <w:r w:rsidR="00D0348A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 xml:space="preserve">, przekazywane w postępowaniu, sporządza się w postaci elektronicznej, w formatach danych określonych w przepisach wydanych na podstawie </w:t>
      </w:r>
      <w:hyperlink r:id="rId32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</w:t>
      </w:r>
      <w:r w:rsidR="00F62CF6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dokumenty elektroniczne w postępowaniu przekazywane przy użyciu środków komunikacji elektronicznej, zawierają informacje stanowiące tajemnicę przedsiębiorstwa w rozumieniu przepisów </w:t>
      </w:r>
      <w:hyperlink r:id="rId33" w:anchor="/document/1679525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16 kwietnia 1993 r. o zwalczani</w:t>
      </w:r>
      <w:r w:rsidR="001A6BCD" w:rsidRPr="00390239">
        <w:rPr>
          <w:rFonts w:asciiTheme="minorHAnsi" w:hAnsiTheme="minorHAnsi" w:cstheme="minorHAnsi"/>
          <w:sz w:val="22"/>
          <w:szCs w:val="22"/>
        </w:rPr>
        <w:t>u nieuczciwej konkurencji</w:t>
      </w:r>
      <w:r w:rsidRPr="00390239">
        <w:rPr>
          <w:rFonts w:asciiTheme="minorHAnsi" w:hAnsiTheme="minorHAnsi" w:cstheme="minorHAnsi"/>
          <w:sz w:val="22"/>
          <w:szCs w:val="22"/>
        </w:rPr>
        <w:t>, wykonawca, w celu utrzymania w poufności tych informacji, przekazuje je w wydzielonym i odpowiednio oznaczonym pliku.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oświadczenia, sporządzone w języku obcym przekazuje się wraz z</w:t>
      </w:r>
      <w:r w:rsidR="005062A8" w:rsidRPr="00390239">
        <w:rPr>
          <w:rFonts w:asciiTheme="minorHAnsi" w:hAnsiTheme="minorHAnsi" w:cstheme="minorHAnsi"/>
          <w:sz w:val="22"/>
          <w:szCs w:val="22"/>
        </w:rPr>
        <w:t xml:space="preserve"> tłumaczeniem na język polski. 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dokumenty, lub dokumenty potwierdzające umocowanie do reprezentowania odpowiednio wykonawcy, wykonawców wspólnie ubiegających się o udzielenie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zamówienia publicznego, podmiotu udostępniającego zasoby na zasadach określonych w </w:t>
      </w:r>
      <w:hyperlink r:id="rId34" w:anchor="/document/18903829?unitId=art(1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lub podwykonawcy niebędącego podmiotem udostępniającym zasoby na takich zasadach, zostały </w:t>
      </w:r>
      <w:r w:rsidRPr="00390239">
        <w:rPr>
          <w:rFonts w:asciiTheme="minorHAnsi" w:hAnsiTheme="minorHAnsi" w:cstheme="minorHAnsi"/>
          <w:b/>
          <w:sz w:val="22"/>
          <w:szCs w:val="22"/>
        </w:rPr>
        <w:t>wystawione przez upoważnione podmioty</w:t>
      </w:r>
      <w:r w:rsidRPr="00390239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 udzielenie zamówienia, podmiot udostępniający zasoby lub podwykonawca, jako dokument elektroniczny, przekazuje się ten dokument.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</w:t>
      </w:r>
      <w:r w:rsidR="00FE317A" w:rsidRPr="00390239">
        <w:rPr>
          <w:rFonts w:asciiTheme="minorHAnsi" w:hAnsiTheme="minorHAnsi" w:cstheme="minorHAnsi"/>
          <w:sz w:val="22"/>
          <w:szCs w:val="22"/>
        </w:rPr>
        <w:t xml:space="preserve"> podpisem zaufanym lub podpisem osobistym,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poświadczające zgodność cyfrowego odwzorowania z dokumentem w postaci papierowej.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  <w:sz w:val="22"/>
          <w:szCs w:val="22"/>
        </w:rPr>
        <w:t>pierowej, o którym mowa w pkt 7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>, dokonuje w przypadku: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a)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b)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przedmiotowych środków dowodowych - odpowiednio wykonawca lub wykonawca wspólnie ubiegający się o udzielenie zamówienia;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innych dokumentów - odpowiednio wykonawca lub wykonawca wspólnie ubiegający się o udzielenie zamówienia, w zakresie dokumentów, które każdego z nich dotyczą.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7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A32DC6" w:rsidRPr="00390239" w:rsidRDefault="005062A8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Przez cyfrowe odwzorowanie</w:t>
      </w:r>
      <w:r w:rsidR="00A32DC6" w:rsidRPr="00390239">
        <w:rPr>
          <w:rFonts w:asciiTheme="minorHAnsi" w:hAnsiTheme="minorHAnsi"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Podmiotowe środki dowodowe, w tym oświadczenie, o którym mowa w </w:t>
      </w:r>
      <w:hyperlink r:id="rId35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</w:t>
      </w:r>
      <w:r w:rsidRPr="00390239">
        <w:rPr>
          <w:rFonts w:asciiTheme="minorHAnsi" w:hAnsiTheme="minorHAnsi" w:cstheme="minorHAnsi"/>
          <w:b/>
        </w:rPr>
        <w:t>niewystawione przez upoważnione podmioty</w:t>
      </w:r>
      <w:r w:rsidRPr="00390239">
        <w:rPr>
          <w:rFonts w:asciiTheme="minorHAnsi" w:hAnsiTheme="minorHAnsi" w:cstheme="minorHAnsi"/>
        </w:rPr>
        <w:t xml:space="preserve">, oraz pełnomocnictwo </w:t>
      </w:r>
      <w:r w:rsidRPr="00390239">
        <w:rPr>
          <w:rFonts w:asciiTheme="minorHAnsi" w:hAnsiTheme="minorHAnsi" w:cstheme="minorHAnsi"/>
        </w:rPr>
        <w:lastRenderedPageBreak/>
        <w:t>przekazuje się w postaci elektronicznej i opatruje się kwalifi</w:t>
      </w:r>
      <w:r w:rsidR="005062A8" w:rsidRPr="00390239">
        <w:rPr>
          <w:rFonts w:asciiTheme="minorHAnsi" w:hAnsiTheme="minorHAnsi" w:cstheme="minorHAnsi"/>
        </w:rPr>
        <w:t>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</w:t>
      </w:r>
      <w:r w:rsidR="005062A8" w:rsidRPr="00390239">
        <w:rPr>
          <w:rFonts w:asciiTheme="minorHAnsi" w:hAnsiTheme="minorHAnsi" w:cstheme="minorHAnsi"/>
        </w:rPr>
        <w:t>,</w:t>
      </w:r>
      <w:r w:rsidRPr="00390239">
        <w:rPr>
          <w:rFonts w:asciiTheme="minorHAnsi" w:hAnsiTheme="minorHAnsi" w:cstheme="minorHAnsi"/>
        </w:rPr>
        <w:t xml:space="preserve"> gdy podmiotowe środki dowodowe, w tym oświadczenie, o którym mowa w </w:t>
      </w:r>
      <w:hyperlink r:id="rId36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, poświadczającym zgodność cyfrowego odwzorowania z dokumentem w postaci papierowej.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</w:t>
      </w:r>
      <w:r w:rsidR="005062A8" w:rsidRPr="00390239">
        <w:rPr>
          <w:rFonts w:asciiTheme="minorHAnsi" w:hAnsiTheme="minorHAnsi" w:cstheme="minorHAnsi"/>
        </w:rPr>
        <w:t>apierowej, o którym mowa w pkt 12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dokonuje w przypadku: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przedmiotowego środka dowodowego, oświadczenia, o którym mowa w </w:t>
      </w:r>
      <w:hyperlink r:id="rId37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lub zobowiązania podmiotu udostępniającego zasoby - odpowiednio wykonawca lub wykonawca wspólnie ubiegający się o udzielenie zamówienia;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pełnomocnictwa - mocodawca.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pkt 1</w:t>
      </w:r>
      <w:r w:rsidR="008C64FF" w:rsidRPr="00390239">
        <w:rPr>
          <w:rFonts w:asciiTheme="minorHAnsi" w:hAnsiTheme="minorHAnsi" w:cstheme="minorHAnsi"/>
        </w:rPr>
        <w:t>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1D4999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4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I</w:t>
      </w: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nformacje dotyczące formatów plików, wielkości plików</w:t>
      </w:r>
      <w:r w:rsidRPr="00390239">
        <w:rPr>
          <w:rFonts w:asciiTheme="minorHAnsi" w:hAnsiTheme="minorHAnsi" w:cstheme="minorHAnsi"/>
          <w:sz w:val="22"/>
          <w:szCs w:val="22"/>
        </w:rPr>
        <w:t>:</w:t>
      </w:r>
    </w:p>
    <w:p w:rsidR="001D4999" w:rsidRPr="00390239" w:rsidRDefault="001D4999" w:rsidP="00AF4402">
      <w:pPr>
        <w:pStyle w:val="NormalnyWeb"/>
        <w:spacing w:before="0" w:beforeAutospacing="0" w:after="0" w:afterAutospacing="0" w:line="360" w:lineRule="auto"/>
        <w:ind w:left="1068" w:hanging="217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1)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0239">
        <w:rPr>
          <w:rFonts w:asciiTheme="minorHAnsi" w:hAnsiTheme="minorHAnsi" w:cstheme="minorHAnsi"/>
          <w:bCs/>
          <w:sz w:val="22"/>
          <w:szCs w:val="22"/>
        </w:rPr>
        <w:t>Formaty plików wykorzystywanych przez wykonawców powinny być zgodne z</w:t>
      </w:r>
      <w:r w:rsidRPr="00390239">
        <w:rPr>
          <w:rFonts w:asciiTheme="minorHAns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.xls .jpg (.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) </w:t>
      </w:r>
      <w:r w:rsidRPr="00390239">
        <w:rPr>
          <w:rFonts w:asciiTheme="minorHAnsi" w:hAnsiTheme="minorHAnsi" w:cstheme="minorHAnsi"/>
          <w:bCs/>
          <w:sz w:val="22"/>
          <w:szCs w:val="22"/>
        </w:rPr>
        <w:t>ze szczególnym wskazaniem na .pdf;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.zip;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.7Z;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>Jeśli wykonawca pakuje dokumenty np. w plik ZIP zalecane jest wcześniejsze podpisanie każdego ze skompresowanych plików. 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Zamawiający zaleca aby </w:t>
      </w:r>
      <w:r w:rsidR="001D4999" w:rsidRPr="00390239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1D4999" w:rsidRPr="00390239">
        <w:rPr>
          <w:rFonts w:asciiTheme="minorHAnsi" w:hAnsiTheme="minorHAnsi" w:cstheme="minorHAnsi"/>
          <w:sz w:val="22"/>
          <w:szCs w:val="22"/>
        </w:rPr>
        <w:t>wprowadzać jakichkolwiek zmian w plikach po</w:t>
      </w:r>
      <w:r w:rsidR="00D8234F" w:rsidRPr="00390239">
        <w:rPr>
          <w:rFonts w:asciiTheme="minorHAnsi" w:hAnsiTheme="minorHAnsi" w:cstheme="minorHAnsi"/>
          <w:sz w:val="22"/>
          <w:szCs w:val="22"/>
        </w:rPr>
        <w:t xml:space="preserve"> ich </w:t>
      </w:r>
      <w:r w:rsidR="001D4999" w:rsidRPr="00390239">
        <w:rPr>
          <w:rFonts w:asciiTheme="minorHAnsi" w:hAnsiTheme="minorHAnsi" w:cstheme="minorHAnsi"/>
          <w:sz w:val="22"/>
          <w:szCs w:val="22"/>
        </w:rPr>
        <w:t>podpisaniu.</w:t>
      </w:r>
    </w:p>
    <w:p w:rsidR="008859F4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Maksymalny rozmiar jednego pliku przesyłanego za pośrednictwem dedykowanych formularzy do: złożenia, zmiany, wycofania oferty wynosi 150 MB natomiast przy </w:t>
      </w:r>
    </w:p>
    <w:p w:rsidR="008859F4" w:rsidRPr="0028708B" w:rsidRDefault="001D4999" w:rsidP="0028708B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8708B">
        <w:rPr>
          <w:rFonts w:asciiTheme="minorHAnsi" w:hAnsiTheme="minorHAnsi" w:cstheme="minorHAnsi"/>
          <w:sz w:val="22"/>
          <w:szCs w:val="22"/>
        </w:rPr>
        <w:t>komunikacji wielkość pliku to maksymalnie 500 MB.</w:t>
      </w:r>
      <w:r w:rsidR="00273491" w:rsidRPr="0028708B">
        <w:rPr>
          <w:rFonts w:asciiTheme="minorHAnsi" w:hAnsiTheme="minorHAnsi" w:cstheme="minorHAnsi"/>
          <w:sz w:val="22"/>
          <w:szCs w:val="22"/>
        </w:rPr>
        <w:t xml:space="preserve"> – dotyczy platformazakupowa.pl</w:t>
      </w:r>
    </w:p>
    <w:p w:rsidR="00C27670" w:rsidRPr="008859F4" w:rsidRDefault="00C27670" w:rsidP="00EE32A5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90239">
        <w:rPr>
          <w:rFonts w:asciiTheme="minorHAnsi" w:hAnsiTheme="minorHAnsi" w:cstheme="minorHAnsi"/>
          <w:b/>
          <w:sz w:val="22"/>
          <w:szCs w:val="22"/>
        </w:rPr>
        <w:t>S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pos</w:t>
      </w:r>
      <w:r w:rsidRPr="00390239">
        <w:rPr>
          <w:rFonts w:asciiTheme="minorHAnsi" w:hAnsiTheme="minorHAnsi" w:cstheme="minorHAnsi"/>
          <w:b/>
          <w:sz w:val="22"/>
          <w:szCs w:val="22"/>
        </w:rPr>
        <w:t>ób obliczenia ceny;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Obowiązującym rodzajem wynagrodzenia jest ryczałt, którego definicję określa art. 632 Kodeksu cywilnego.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być wyrażona w PLN z dokładnością do dwóch miejsc po przecinku.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uwzględniać wszystkie wymagania specyfikacji oraz obejmować wszelkie koszty, jakie poniesie wykonawca z tytułu należytej oraz zgodnej z obowiązującymi przepisami re</w:t>
      </w:r>
      <w:r w:rsidR="00E34201">
        <w:rPr>
          <w:rFonts w:asciiTheme="minorHAnsi" w:hAnsiTheme="minorHAnsi" w:cstheme="minorHAnsi"/>
        </w:rPr>
        <w:t>alizacji przedmiotu zamówienia.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Ceną ofertową jest kwota wymienio</w:t>
      </w:r>
      <w:r w:rsidR="0028708B">
        <w:rPr>
          <w:rFonts w:asciiTheme="minorHAnsi" w:hAnsiTheme="minorHAnsi" w:cstheme="minorHAnsi"/>
        </w:rPr>
        <w:t>na w Formularzu OFERTA 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Sposób zapłaty i rozliczenia za realizację niniejszego zamówienia, określone zostały we wzorze umowy. Wszelkie rozliczenia między zamawiającym a wykonawcą będą prowadzone wyłącznie w złotych polskich. Zamawiający nie przewiduje rozliczenia w walutach obcych.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Na etapie przygotowania ofert wykonawcy są zobowiązani przeanalizować wszystkie elementy do</w:t>
      </w:r>
      <w:r w:rsidR="00195D89">
        <w:rPr>
          <w:rFonts w:asciiTheme="minorHAnsi" w:hAnsiTheme="minorHAnsi" w:cstheme="minorHAnsi"/>
        </w:rPr>
        <w:t>kumentacj</w:t>
      </w:r>
      <w:r w:rsidR="008E2E53">
        <w:rPr>
          <w:rFonts w:asciiTheme="minorHAnsi" w:hAnsiTheme="minorHAnsi" w:cstheme="minorHAnsi"/>
        </w:rPr>
        <w:t>i</w:t>
      </w:r>
      <w:r w:rsidRPr="00390239">
        <w:rPr>
          <w:rFonts w:asciiTheme="minorHAnsi" w:hAnsiTheme="minorHAnsi" w:cstheme="minorHAnsi"/>
        </w:rPr>
        <w:t xml:space="preserve"> i w razie wątpliwości zgłosić pisemnie w przewidzianym trybie wszelkie zastrzeżenia, uwagi i zauważone nieścisłości. 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zobligowany:  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1)</w:t>
      </w:r>
      <w:r w:rsidRPr="00390239">
        <w:rPr>
          <w:rFonts w:asciiTheme="minorHAnsi" w:hAnsiTheme="minorHAnsi" w:cstheme="minorHAnsi"/>
          <w:lang w:eastAsia="pl-PL"/>
        </w:rPr>
        <w:tab/>
        <w:t>poinformowania zamawiającego, że wybór jego oferty będzie prowadził do powstania u zamawiającego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2)</w:t>
      </w:r>
      <w:r w:rsidRPr="00390239">
        <w:rPr>
          <w:rFonts w:asciiTheme="minorHAnsi" w:hAnsiTheme="minorHAnsi" w:cstheme="minorHAnsi"/>
          <w:lang w:eastAsia="pl-PL"/>
        </w:rPr>
        <w:tab/>
        <w:t>wskazać nazwy (rodzaju) towaru lub usługi, których dostawa lub świadczenie będą prowadziły do powstania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3)</w:t>
      </w:r>
      <w:r w:rsidRPr="00390239">
        <w:rPr>
          <w:rFonts w:asciiTheme="minorHAnsi" w:hAnsiTheme="minorHAnsi" w:cstheme="minorHAnsi"/>
          <w:lang w:eastAsia="pl-PL"/>
        </w:rPr>
        <w:tab/>
        <w:t>wskazać wartości towaru lub usługi objętego obowiązkiem podatkowym zamawiającego, bez kwoty podatku;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4)</w:t>
      </w:r>
      <w:r w:rsidRPr="00390239">
        <w:rPr>
          <w:rFonts w:asciiTheme="minorHAnsi" w:hAnsiTheme="minorHAnsi" w:cstheme="minorHAnsi"/>
          <w:lang w:eastAsia="pl-PL"/>
        </w:rPr>
        <w:tab/>
        <w:t>wskazać stawkę podatku od towarów i usług, która zgodnie z wiedzą wykonawcy, będzie miała zastosowanie.</w:t>
      </w:r>
    </w:p>
    <w:p w:rsidR="00EE32A5" w:rsidRDefault="00AB4A4C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</w:p>
    <w:p w:rsidR="00EE32A5" w:rsidRDefault="00EE32A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Wymagania dotyczące wadium</w:t>
      </w:r>
    </w:p>
    <w:p w:rsidR="00182933" w:rsidRPr="00390239" w:rsidRDefault="006A0B91" w:rsidP="00AF4402">
      <w:pPr>
        <w:pStyle w:val="pkt"/>
        <w:spacing w:before="0" w:after="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V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Wykonawca będzie związany ofertą od dnia upływu terminu składania ofert</w:t>
      </w:r>
      <w:r w:rsidR="00B46829">
        <w:rPr>
          <w:rFonts w:asciiTheme="minorHAnsi" w:hAnsiTheme="minorHAnsi" w:cstheme="minorHAnsi"/>
          <w:sz w:val="22"/>
          <w:szCs w:val="22"/>
        </w:rPr>
        <w:t xml:space="preserve"> do dnia </w:t>
      </w:r>
      <w:r w:rsidR="000F4A23">
        <w:t>18.07.2024 r.</w:t>
      </w:r>
      <w:r w:rsidRPr="00B46829">
        <w:rPr>
          <w:rFonts w:asciiTheme="minorHAnsi" w:hAnsiTheme="minorHAnsi" w:cstheme="minorHAnsi"/>
          <w:b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przy czym pierwszym dniem terminu związania ofertą jest dzień, w którym</w:t>
      </w:r>
      <w:r w:rsidR="00171842" w:rsidRPr="00390239">
        <w:rPr>
          <w:rFonts w:asciiTheme="minorHAnsi" w:hAnsiTheme="minorHAnsi" w:cstheme="minorHAnsi"/>
          <w:sz w:val="22"/>
          <w:szCs w:val="22"/>
        </w:rPr>
        <w:t xml:space="preserve"> upływa termin składania ofert.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>W przypadku</w:t>
      </w:r>
      <w:r w:rsidR="00875768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wybór najkorzystniejszej oferty nie nastąpi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="0028708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52F04" w:rsidRPr="00390239">
        <w:rPr>
          <w:rFonts w:asciiTheme="minorHAnsi" w:hAnsiTheme="minorHAnsi" w:cstheme="minorHAnsi"/>
          <w:sz w:val="22"/>
          <w:szCs w:val="22"/>
        </w:rPr>
        <w:t>ofertą, o którym mowa w pkt 1, z</w:t>
      </w:r>
      <w:r w:rsidRPr="00390239">
        <w:rPr>
          <w:rFonts w:asciiTheme="minorHAnsi" w:hAnsiTheme="minorHAnsi" w:cstheme="minorHAnsi"/>
          <w:sz w:val="22"/>
          <w:szCs w:val="22"/>
        </w:rPr>
        <w:t xml:space="preserve">amawiający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</w:t>
      </w:r>
      <w:r w:rsidR="00F52F04" w:rsidRPr="00390239">
        <w:rPr>
          <w:rFonts w:asciiTheme="minorHAnsi" w:hAnsiTheme="minorHAnsi" w:cstheme="minorHAnsi"/>
          <w:sz w:val="22"/>
          <w:szCs w:val="22"/>
        </w:rPr>
        <w:t>tą, zwróci się jednokrotnie do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o wyrażenie zgody na przedłużenie tego terminu o wskazywany przez niego okres, nie </w:t>
      </w:r>
      <w:r w:rsidR="00736F58" w:rsidRPr="00390239">
        <w:rPr>
          <w:rFonts w:asciiTheme="minorHAnsi" w:hAnsiTheme="minorHAnsi" w:cstheme="minorHAnsi"/>
          <w:sz w:val="22"/>
          <w:szCs w:val="22"/>
        </w:rPr>
        <w:t>dłuższy niż 30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182933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ofertą, o którym mowa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w</w:t>
      </w:r>
      <w:r w:rsidR="008F56DA" w:rsidRPr="0039023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F52F04" w:rsidRPr="00390239">
        <w:rPr>
          <w:rFonts w:asciiTheme="minorHAnsi" w:hAnsiTheme="minorHAnsi" w:cstheme="minorHAnsi"/>
          <w:sz w:val="22"/>
          <w:szCs w:val="22"/>
        </w:rPr>
        <w:t xml:space="preserve"> 2, wymaga złożenia przez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pisemnego oświadczenia o wyrażeniu zgody na 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ofertą.</w:t>
      </w:r>
    </w:p>
    <w:p w:rsidR="0028708B" w:rsidRPr="00390239" w:rsidRDefault="0028708B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XV. </w:t>
      </w:r>
      <w:r w:rsidR="001A0E23" w:rsidRPr="00390239">
        <w:rPr>
          <w:rFonts w:asciiTheme="minorHAnsi" w:hAnsiTheme="minorHAnsi" w:cstheme="minorHAnsi"/>
          <w:b/>
          <w:sz w:val="22"/>
          <w:szCs w:val="22"/>
        </w:rPr>
        <w:t>Sposób oraz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:rsidR="00283963" w:rsidRPr="006833F1" w:rsidRDefault="00283963" w:rsidP="0083100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833F1">
        <w:rPr>
          <w:rFonts w:asciiTheme="minorHAnsi" w:hAnsiTheme="minorHAnsi" w:cstheme="minorHAnsi"/>
          <w:b/>
          <w:sz w:val="22"/>
          <w:szCs w:val="22"/>
        </w:rPr>
        <w:t xml:space="preserve">Ofertę wraz z wymaganymi dokumentami należy umieścić na </w:t>
      </w:r>
      <w:hyperlink r:id="rId38" w:history="1">
        <w:r w:rsidRPr="006833F1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  <w:r w:rsidRPr="006833F1">
        <w:rPr>
          <w:rFonts w:asciiTheme="minorHAnsi" w:hAnsiTheme="minorHAnsi" w:cstheme="minorHAnsi"/>
          <w:b/>
          <w:sz w:val="22"/>
          <w:szCs w:val="22"/>
        </w:rPr>
        <w:t xml:space="preserve"> pod adrese</w:t>
      </w:r>
      <w:r w:rsidR="0028708B" w:rsidRPr="006833F1">
        <w:rPr>
          <w:rFonts w:asciiTheme="minorHAnsi" w:hAnsiTheme="minorHAnsi" w:cstheme="minorHAnsi"/>
          <w:b/>
          <w:sz w:val="22"/>
          <w:szCs w:val="22"/>
        </w:rPr>
        <w:t xml:space="preserve">m: </w:t>
      </w:r>
      <w:r w:rsidR="0010154D" w:rsidRPr="006833F1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6179DF">
        <w:rPr>
          <w:rFonts w:asciiTheme="minorHAnsi" w:hAnsiTheme="minorHAnsi" w:cstheme="minorHAnsi"/>
          <w:b/>
          <w:sz w:val="22"/>
          <w:szCs w:val="22"/>
        </w:rPr>
        <w:t>19.06.2024</w:t>
      </w:r>
      <w:r w:rsidR="0010154D" w:rsidRPr="006833F1">
        <w:rPr>
          <w:rFonts w:asciiTheme="minorHAnsi" w:hAnsiTheme="minorHAnsi" w:cstheme="minorHAnsi"/>
          <w:b/>
          <w:sz w:val="22"/>
          <w:szCs w:val="22"/>
        </w:rPr>
        <w:t>r.</w:t>
      </w:r>
      <w:r w:rsidR="008F7295" w:rsidRPr="006833F1">
        <w:rPr>
          <w:rFonts w:asciiTheme="minorHAnsi" w:hAnsiTheme="minorHAnsi" w:cstheme="minorHAnsi"/>
          <w:b/>
          <w:sz w:val="22"/>
          <w:szCs w:val="22"/>
        </w:rPr>
        <w:t>do godziny</w:t>
      </w:r>
      <w:r w:rsidR="00B05647" w:rsidRPr="006833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9DF">
        <w:rPr>
          <w:rFonts w:asciiTheme="minorHAnsi" w:hAnsiTheme="minorHAnsi" w:cstheme="minorHAnsi"/>
          <w:b/>
          <w:sz w:val="22"/>
          <w:szCs w:val="22"/>
        </w:rPr>
        <w:t>11</w:t>
      </w:r>
      <w:r w:rsidR="009C5F40" w:rsidRPr="006833F1">
        <w:rPr>
          <w:rFonts w:asciiTheme="minorHAnsi" w:hAnsiTheme="minorHAnsi" w:cstheme="minorHAnsi"/>
          <w:b/>
          <w:sz w:val="22"/>
          <w:szCs w:val="22"/>
        </w:rPr>
        <w:t>:00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1006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31006">
        <w:rPr>
          <w:rFonts w:asciiTheme="minorHAnsi" w:hAnsiTheme="minorHAnsi" w:cstheme="minorHAnsi"/>
          <w:sz w:val="22"/>
          <w:szCs w:val="22"/>
        </w:rPr>
        <w:t>Szczegółowa instrukc</w:t>
      </w:r>
      <w:r w:rsidR="008E4742" w:rsidRPr="00831006">
        <w:rPr>
          <w:rFonts w:asciiTheme="minorHAnsi" w:hAnsiTheme="minorHAnsi" w:cstheme="minorHAnsi"/>
          <w:sz w:val="22"/>
          <w:szCs w:val="22"/>
        </w:rPr>
        <w:t>ja dla w</w:t>
      </w:r>
      <w:r w:rsidRPr="00831006">
        <w:rPr>
          <w:rFonts w:asciiTheme="minorHAnsi" w:hAnsiTheme="minorHAnsi" w:cstheme="minorHAnsi"/>
          <w:sz w:val="22"/>
          <w:szCs w:val="22"/>
        </w:rPr>
        <w:t xml:space="preserve">ykonawców dotycząca złożenia, zmiany i wycofania oferty znajduje się na stronie internetowej pod adresem:  </w:t>
      </w:r>
      <w:hyperlink r:id="rId39" w:history="1">
        <w:r w:rsidRPr="008310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Oferta może być złożona tylko do upływu terminu składania ofert.</w:t>
      </w:r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Wykonawca po upływie terminu do składania ofert nie może skuteczne dokonać zmiany ani wycofać złożonej oferty.</w:t>
      </w:r>
    </w:p>
    <w:p w:rsidR="008E4742" w:rsidRPr="00390239" w:rsidRDefault="008E4742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>. Otwarcie ofert</w:t>
      </w:r>
    </w:p>
    <w:p w:rsidR="008E4742" w:rsidRPr="006833F1" w:rsidRDefault="008E4742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33F1">
        <w:rPr>
          <w:rFonts w:asciiTheme="minorHAnsi" w:hAnsiTheme="minorHAnsi" w:cstheme="minorHAnsi"/>
          <w:b/>
          <w:sz w:val="22"/>
          <w:szCs w:val="22"/>
        </w:rPr>
        <w:t xml:space="preserve">Otwarcie ofert nastąpi w dniu </w:t>
      </w:r>
      <w:r w:rsidR="00CF02A2">
        <w:rPr>
          <w:rFonts w:asciiTheme="minorHAnsi" w:hAnsiTheme="minorHAnsi" w:cstheme="minorHAnsi"/>
          <w:b/>
          <w:bCs/>
          <w:sz w:val="22"/>
          <w:szCs w:val="22"/>
        </w:rPr>
        <w:t>19.06.2024r. o godzinie 11</w:t>
      </w:r>
      <w:r w:rsidR="00481D76" w:rsidRPr="006833F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C5F40" w:rsidRPr="006833F1">
        <w:rPr>
          <w:rFonts w:asciiTheme="minorHAnsi" w:hAnsiTheme="minorHAnsi" w:cstheme="minorHAnsi"/>
          <w:b/>
          <w:bCs/>
          <w:sz w:val="22"/>
          <w:szCs w:val="22"/>
        </w:rPr>
        <w:t>05</w:t>
      </w:r>
    </w:p>
    <w:p w:rsidR="008E4742" w:rsidRPr="00390239" w:rsidRDefault="00422190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</w:t>
      </w:r>
      <w:r w:rsidR="008E4742" w:rsidRPr="00390239">
        <w:rPr>
          <w:rFonts w:asciiTheme="minorHAnsi" w:hAnsiTheme="minorHAnsi" w:cstheme="minorHAnsi"/>
          <w:sz w:val="22"/>
          <w:szCs w:val="22"/>
        </w:rPr>
        <w:t>.</w:t>
      </w:r>
      <w:r w:rsidR="008E4742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8E4742" w:rsidRPr="00390239">
        <w:rPr>
          <w:rFonts w:asciiTheme="minorHAnsi" w:hAnsiTheme="minorHAnsi" w:cstheme="minorHAnsi"/>
          <w:sz w:val="22"/>
          <w:szCs w:val="22"/>
        </w:rPr>
        <w:t>Otwarcie ofert nastąpi przy użyciu syste</w:t>
      </w:r>
      <w:r w:rsidR="00F52F04" w:rsidRPr="00390239">
        <w:rPr>
          <w:rFonts w:asciiTheme="minorHAnsi" w:hAnsiTheme="minorHAnsi" w:cstheme="minorHAnsi"/>
          <w:sz w:val="22"/>
          <w:szCs w:val="22"/>
        </w:rPr>
        <w:t>mu</w:t>
      </w:r>
      <w:r w:rsidRPr="00390239">
        <w:rPr>
          <w:rFonts w:asciiTheme="minorHAnsi" w:hAnsiTheme="minorHAnsi" w:cstheme="minorHAnsi"/>
          <w:sz w:val="22"/>
          <w:szCs w:val="22"/>
        </w:rPr>
        <w:t xml:space="preserve"> (platformy</w:t>
      </w:r>
      <w:r w:rsidR="0012487F" w:rsidRPr="00390239">
        <w:rPr>
          <w:rFonts w:asciiTheme="minorHAnsi" w:hAnsiTheme="minorHAnsi" w:cstheme="minorHAnsi"/>
          <w:sz w:val="22"/>
          <w:szCs w:val="22"/>
        </w:rPr>
        <w:t>)</w:t>
      </w:r>
      <w:r w:rsidR="008E4742" w:rsidRPr="00390239">
        <w:rPr>
          <w:rFonts w:asciiTheme="minorHAnsi" w:hAnsiTheme="minorHAnsi" w:cstheme="minorHAnsi"/>
          <w:sz w:val="22"/>
          <w:szCs w:val="22"/>
        </w:rPr>
        <w:t>. W przypadku awarii tego systemu, która spowoduje brak możliwości otwarcia ofert w terminie określonym przez zamawiającego, otwarcie ofert nastąpi niezwłocznie po usunięciu awarii.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422190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niezwłocznie po otwarciu ofert</w:t>
      </w:r>
      <w:r w:rsidR="00E50005" w:rsidRPr="00390239">
        <w:rPr>
          <w:rFonts w:asciiTheme="minorHAnsi" w:hAnsiTheme="minorHAnsi" w:cstheme="minorHAnsi"/>
          <w:sz w:val="22"/>
          <w:szCs w:val="22"/>
        </w:rPr>
        <w:t>, udostępni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na stronie internetowej prowadzonego postępowania informacje o: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2) </w:t>
      </w:r>
      <w:r w:rsidR="00422190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:rsidR="00182933" w:rsidRPr="00390239" w:rsidRDefault="008B5D45" w:rsidP="00AF44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422190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74F20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Opis kryteriów oceny ofert wraz z podaniem wag tych kryteriów i sposobu oceny ofert</w:t>
      </w:r>
    </w:p>
    <w:p w:rsidR="0049372F" w:rsidRPr="00390239" w:rsidRDefault="0049372F" w:rsidP="00AF4402">
      <w:pPr>
        <w:pStyle w:val="Akapitzlist"/>
        <w:keepNext/>
        <w:numPr>
          <w:ilvl w:val="0"/>
          <w:numId w:val="35"/>
        </w:numPr>
        <w:tabs>
          <w:tab w:val="num" w:pos="715"/>
        </w:tabs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Przy wyborze najkorzystniejszej oferty  będą stosowane następujące kryteria: </w:t>
      </w:r>
    </w:p>
    <w:p w:rsidR="0049372F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(C): 60</w:t>
      </w:r>
      <w:r w:rsidR="0049372F" w:rsidRPr="00390239">
        <w:rPr>
          <w:rFonts w:asciiTheme="minorHAnsi" w:hAnsiTheme="minorHAnsi" w:cstheme="minorHAnsi"/>
          <w:b/>
          <w:sz w:val="22"/>
          <w:szCs w:val="22"/>
        </w:rPr>
        <w:t>%</w:t>
      </w:r>
      <w:r>
        <w:rPr>
          <w:rFonts w:asciiTheme="minorHAnsi" w:hAnsiTheme="minorHAnsi" w:cstheme="minorHAnsi"/>
          <w:b/>
          <w:sz w:val="22"/>
          <w:szCs w:val="22"/>
        </w:rPr>
        <w:t xml:space="preserve"> (pkt) </w:t>
      </w:r>
    </w:p>
    <w:p w:rsidR="004B2B5E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Skrócenie terminu wykonania zamówienia do 01.10.2024r. ( T)– 20 % (20 pkt)</w:t>
      </w:r>
    </w:p>
    <w:p w:rsidR="004B2B5E" w:rsidRPr="00E05C06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Wydłużenie terminu gwarancji do 36 miesięcy ( G) – 20 % ( pkt)</w:t>
      </w:r>
    </w:p>
    <w:p w:rsidR="0049372F" w:rsidRPr="00733C41" w:rsidRDefault="0049372F" w:rsidP="00733C41">
      <w:pPr>
        <w:pStyle w:val="Akapitzlist"/>
        <w:numPr>
          <w:ilvl w:val="0"/>
          <w:numId w:val="35"/>
        </w:numPr>
        <w:tabs>
          <w:tab w:val="num" w:pos="54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Ilość punktów, jaką uzyska oferta zostanie wyliczona według wzoru:</w:t>
      </w:r>
    </w:p>
    <w:p w:rsidR="0049372F" w:rsidRPr="00390239" w:rsidRDefault="0049372F" w:rsidP="008764F1">
      <w:pPr>
        <w:tabs>
          <w:tab w:val="left" w:pos="851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Ilość punktów w kryterium oceny ofert „Cena” zostanie wyliczona jako stosunek ceny najniższej spośród zaoferowanych do ceny oferty badanej, otrzymany iloraz zos</w:t>
      </w:r>
      <w:r w:rsidR="008764F1">
        <w:rPr>
          <w:rFonts w:asciiTheme="minorHAnsi" w:hAnsiTheme="minorHAnsi" w:cstheme="minorHAnsi"/>
          <w:sz w:val="22"/>
          <w:szCs w:val="22"/>
        </w:rPr>
        <w:t>tanie pomnożony przez liczbę 60</w:t>
      </w:r>
      <w:r w:rsidRPr="00390239">
        <w:rPr>
          <w:rFonts w:asciiTheme="minorHAnsi" w:hAnsiTheme="minorHAnsi" w:cstheme="minorHAnsi"/>
          <w:sz w:val="22"/>
          <w:szCs w:val="22"/>
        </w:rPr>
        <w:t xml:space="preserve"> oraz liczbę odpowiadającą wadze kryterium.</w:t>
      </w:r>
    </w:p>
    <w:p w:rsidR="0049372F" w:rsidRPr="00390239" w:rsidRDefault="0049372F" w:rsidP="00AF4402">
      <w:pPr>
        <w:tabs>
          <w:tab w:val="num" w:pos="540"/>
          <w:tab w:val="left" w:pos="993"/>
          <w:tab w:val="left" w:pos="1276"/>
        </w:tabs>
        <w:spacing w:line="360" w:lineRule="auto"/>
        <w:ind w:left="709" w:hanging="1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90239">
        <w:rPr>
          <w:rFonts w:asciiTheme="minorHAnsi" w:hAnsiTheme="minorHAnsi" w:cstheme="minorHAnsi"/>
          <w:b/>
          <w:sz w:val="22"/>
          <w:szCs w:val="22"/>
        </w:rPr>
        <w:t>Kc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ab/>
        <w:t>– liczba punktów przyznana w kryterium oceny ofert „Cena”.</w:t>
      </w:r>
    </w:p>
    <w:p w:rsidR="0049372F" w:rsidRPr="00390239" w:rsidRDefault="0049372F" w:rsidP="00AF4402">
      <w:pPr>
        <w:tabs>
          <w:tab w:val="num" w:pos="540"/>
          <w:tab w:val="left" w:pos="993"/>
        </w:tabs>
        <w:spacing w:line="360" w:lineRule="auto"/>
        <w:ind w:left="709" w:hanging="1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90239">
        <w:rPr>
          <w:rFonts w:asciiTheme="minorHAnsi" w:hAnsiTheme="minorHAnsi" w:cstheme="minorHAnsi"/>
          <w:b/>
          <w:sz w:val="22"/>
          <w:szCs w:val="22"/>
        </w:rPr>
        <w:t>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ab/>
        <w:t>– cena brutto oferty z najniższą ceną spośród złożonych.</w:t>
      </w:r>
    </w:p>
    <w:p w:rsidR="0049372F" w:rsidRDefault="0049372F" w:rsidP="00AF4402">
      <w:pPr>
        <w:numPr>
          <w:ilvl w:val="12"/>
          <w:numId w:val="0"/>
        </w:numPr>
        <w:tabs>
          <w:tab w:val="num" w:pos="540"/>
          <w:tab w:val="left" w:pos="993"/>
        </w:tabs>
        <w:spacing w:line="360" w:lineRule="auto"/>
        <w:ind w:left="708" w:hanging="16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90239">
        <w:rPr>
          <w:rFonts w:asciiTheme="minorHAnsi" w:hAnsiTheme="minorHAnsi" w:cstheme="minorHAnsi"/>
          <w:b/>
          <w:sz w:val="22"/>
          <w:szCs w:val="22"/>
        </w:rPr>
        <w:t>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ab/>
        <w:t>– cena brutto oferty badanej.</w:t>
      </w:r>
    </w:p>
    <w:p w:rsidR="0099270B" w:rsidRDefault="0099270B" w:rsidP="00AF4402">
      <w:pPr>
        <w:numPr>
          <w:ilvl w:val="12"/>
          <w:numId w:val="0"/>
        </w:numPr>
        <w:tabs>
          <w:tab w:val="num" w:pos="540"/>
          <w:tab w:val="left" w:pos="993"/>
        </w:tabs>
        <w:spacing w:line="360" w:lineRule="auto"/>
        <w:ind w:left="708" w:hanging="1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ilość punktów zostanie wyliczona według wzoru</w:t>
      </w:r>
      <w:r w:rsidRPr="0099270B">
        <w:rPr>
          <w:rFonts w:asciiTheme="minorHAnsi" w:hAnsiTheme="minorHAnsi" w:cstheme="minorHAnsi"/>
          <w:sz w:val="22"/>
          <w:szCs w:val="22"/>
        </w:rPr>
        <w:t>:</w:t>
      </w:r>
    </w:p>
    <w:p w:rsidR="0099270B" w:rsidRPr="0099270B" w:rsidRDefault="0099270B" w:rsidP="0099270B">
      <w:pPr>
        <w:numPr>
          <w:ilvl w:val="0"/>
          <w:numId w:val="33"/>
        </w:numPr>
        <w:tabs>
          <w:tab w:val="num" w:pos="540"/>
          <w:tab w:val="left" w:pos="851"/>
        </w:tabs>
        <w:spacing w:line="360" w:lineRule="auto"/>
        <w:ind w:left="992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90239">
        <w:rPr>
          <w:rFonts w:asciiTheme="minorHAnsi" w:hAnsiTheme="minorHAnsi" w:cstheme="minorHAnsi"/>
          <w:b/>
          <w:sz w:val="22"/>
          <w:szCs w:val="22"/>
        </w:rPr>
        <w:t>Kc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proofErr w:type="spellEnd"/>
      <w:r w:rsidRPr="00390239">
        <w:rPr>
          <w:rFonts w:asciiTheme="minorHAnsi" w:hAnsiTheme="minorHAnsi" w:cstheme="minorHAnsi"/>
          <w:b/>
          <w:sz w:val="22"/>
          <w:szCs w:val="22"/>
        </w:rPr>
        <w:t>=</w:t>
      </w:r>
      <w:proofErr w:type="spellStart"/>
      <w:r w:rsidRPr="00390239">
        <w:rPr>
          <w:rFonts w:asciiTheme="minorHAnsi" w:hAnsiTheme="minorHAnsi" w:cstheme="minorHAnsi"/>
          <w:b/>
          <w:sz w:val="22"/>
          <w:szCs w:val="22"/>
        </w:rPr>
        <w:t>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proofErr w:type="spellEnd"/>
      <w:r w:rsidRPr="00390239">
        <w:rPr>
          <w:rFonts w:asciiTheme="minorHAnsi" w:hAnsiTheme="minorHAnsi" w:cstheme="minorHAnsi"/>
          <w:b/>
          <w:sz w:val="22"/>
          <w:szCs w:val="22"/>
        </w:rPr>
        <w:t>/C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x60 + kryterium termin ( T)+ kryterium gwarancja (G)</w:t>
      </w:r>
    </w:p>
    <w:p w:rsidR="0049372F" w:rsidRPr="00390239" w:rsidRDefault="0049372F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 najkorzystniejszą zostanie uznana oferta niepodlegająca odrzuceniu, która uzyska największą ilość punktów.</w:t>
      </w:r>
      <w:r w:rsidR="00D934FF">
        <w:rPr>
          <w:rFonts w:asciiTheme="minorHAnsi" w:hAnsiTheme="minorHAnsi" w:cstheme="minorHAnsi"/>
          <w:sz w:val="22"/>
          <w:szCs w:val="22"/>
        </w:rPr>
        <w:t xml:space="preserve"> Ocena ofert dokonywana będzie odrębnie dla każdego z Zadań.</w:t>
      </w:r>
    </w:p>
    <w:p w:rsidR="00355A1B" w:rsidRPr="00390239" w:rsidRDefault="00355A1B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Niezwłocznie po wyborze najkorzystniejszej oferty zamawiający informuje równocześnie wykonawców, którzy złożyli oferty, o: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wykonawcach, których oferty zostały odrzucone,</w:t>
      </w:r>
    </w:p>
    <w:p w:rsidR="00355A1B" w:rsidRPr="00390239" w:rsidRDefault="00355A1B" w:rsidP="00AF4402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- podając uzasadnienie faktyczne i prawne.</w:t>
      </w:r>
    </w:p>
    <w:p w:rsidR="00355A1B" w:rsidRPr="00390239" w:rsidRDefault="009B3D7C" w:rsidP="00AF4402">
      <w:p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5.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>O unieważnieniu postępowania o udzielenie z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amówienia zamawiający zawiadomi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równocześnie wykonawców, którzy złożyli oferty - podając uzasadnienie faktyczne 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i prawne. Zamawiający udostępni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niezwłocznie informacje, o których mowa w zdaniu 1, na stronie internetowej prowadzonego postępowania.</w:t>
      </w:r>
    </w:p>
    <w:p w:rsidR="000C330F" w:rsidRPr="00390239" w:rsidRDefault="008B5D45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II</w:t>
      </w:r>
      <w:r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DD601A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Informacje o formalnościach jakie muszą zostać dopełnione po wyborze oferty w celu zawarcia umowy w sprawie zamówienia publicznego.</w:t>
      </w:r>
    </w:p>
    <w:p w:rsidR="00AA20B5" w:rsidRPr="00390239" w:rsidRDefault="000C330F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 zawrze umowę w sprawie zamówienia publicznego z </w:t>
      </w:r>
      <w:r w:rsidR="00436205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ykonawcą, którego oferta zostanie uznana za najkorzystniejszą,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w terminie nie krótszym niż </w:t>
      </w:r>
      <w:r w:rsidR="00697EEE" w:rsidRPr="00390239">
        <w:rPr>
          <w:rFonts w:asciiTheme="minorHAnsi" w:hAnsiTheme="minorHAnsi" w:cstheme="minorHAnsi"/>
          <w:sz w:val="22"/>
          <w:szCs w:val="22"/>
        </w:rPr>
        <w:t>5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oferty, jeżeli zawiadomienie </w:t>
      </w:r>
      <w:r w:rsidR="009A5ACA" w:rsidRPr="00390239">
        <w:rPr>
          <w:rFonts w:asciiTheme="minorHAnsi" w:hAnsiTheme="minorHAnsi" w:cstheme="minorHAnsi"/>
          <w:sz w:val="22"/>
          <w:szCs w:val="22"/>
        </w:rPr>
        <w:t>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przy użyciu środków komunikacji elektronicz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nej, albo </w:t>
      </w:r>
      <w:r w:rsidR="00697EEE" w:rsidRPr="00390239">
        <w:rPr>
          <w:rFonts w:asciiTheme="minorHAnsi" w:hAnsiTheme="minorHAnsi" w:cstheme="minorHAnsi"/>
          <w:sz w:val="22"/>
          <w:szCs w:val="22"/>
        </w:rPr>
        <w:t>10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 dni - jeżeli 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w inny sposób.</w:t>
      </w:r>
    </w:p>
    <w:p w:rsidR="00AA20B5" w:rsidRPr="00390239" w:rsidRDefault="00AA20B5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Zamawiający może zawrzeć umowę przed upływem terminu, o którym mowa</w:t>
      </w:r>
      <w:r w:rsidR="009A5ACA" w:rsidRPr="00390239">
        <w:rPr>
          <w:rFonts w:asciiTheme="minorHAnsi" w:hAnsiTheme="minorHAnsi" w:cstheme="minorHAnsi"/>
          <w:lang w:eastAsia="pl-PL"/>
        </w:rPr>
        <w:t xml:space="preserve"> powyżej, jeżeli </w:t>
      </w:r>
      <w:r w:rsidRPr="00390239">
        <w:rPr>
          <w:rFonts w:asciiTheme="minorHAnsi" w:hAnsiTheme="minorHAnsi" w:cstheme="minorHAnsi"/>
          <w:lang w:eastAsia="pl-PL"/>
        </w:rPr>
        <w:t xml:space="preserve">w postępowaniu </w:t>
      </w:r>
      <w:r w:rsidR="009A5ACA" w:rsidRPr="00390239">
        <w:rPr>
          <w:rFonts w:asciiTheme="minorHAnsi" w:hAnsiTheme="minorHAnsi" w:cstheme="minorHAnsi"/>
          <w:lang w:eastAsia="pl-PL"/>
        </w:rPr>
        <w:t>złożono tylko jedną ofertę.</w:t>
      </w:r>
    </w:p>
    <w:p w:rsidR="00AA20B5" w:rsidRPr="00390239" w:rsidRDefault="009A5ACA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Zamawiający zawiera umowę w sprawie zamówienia publicznego, z uwzględnieniem art. 577 ustawy </w:t>
      </w:r>
      <w:proofErr w:type="spellStart"/>
      <w:r w:rsidRPr="00390239">
        <w:rPr>
          <w:rFonts w:asciiTheme="minorHAnsi" w:hAnsiTheme="minorHAnsi" w:cstheme="minorHAnsi"/>
          <w:lang w:eastAsia="pl-PL"/>
        </w:rPr>
        <w:t>Pzp</w:t>
      </w:r>
      <w:proofErr w:type="spellEnd"/>
      <w:r w:rsidRPr="00390239">
        <w:rPr>
          <w:rFonts w:asciiTheme="minorHAnsi" w:hAnsiTheme="minorHAnsi" w:cstheme="minorHAnsi"/>
          <w:lang w:eastAsia="pl-PL"/>
        </w:rPr>
        <w:t>.</w:t>
      </w:r>
    </w:p>
    <w:p w:rsidR="009B3D7C" w:rsidRPr="00390239" w:rsidRDefault="000C330F" w:rsidP="00AF4402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będzie zobowiązany do podpisania umowy w miejscu i terminie wskazanym przez </w:t>
      </w:r>
      <w:r w:rsidR="00436205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amawiającego.</w:t>
      </w:r>
    </w:p>
    <w:p w:rsidR="009B3D7C" w:rsidRPr="00390239" w:rsidRDefault="009B3D7C" w:rsidP="00E6044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Wykonawca, którego oferta zostanie uznana za najkorzystniejszą, będzie zobowiązany przed podpisaniem umowy do:</w:t>
      </w:r>
    </w:p>
    <w:p w:rsidR="009B3D7C" w:rsidRPr="00390239" w:rsidRDefault="00E60442" w:rsidP="00AF4402">
      <w:pPr>
        <w:spacing w:line="360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B3D7C" w:rsidRPr="00390239">
        <w:rPr>
          <w:rFonts w:asciiTheme="minorHAnsi" w:hAnsiTheme="minorHAnsi" w:cstheme="minorHAnsi"/>
          <w:sz w:val="22"/>
          <w:szCs w:val="22"/>
        </w:rPr>
        <w:t>)</w:t>
      </w:r>
      <w:r w:rsidR="009B3D7C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9B3D7C" w:rsidRPr="00390239">
        <w:rPr>
          <w:rFonts w:asciiTheme="minorHAnsi" w:hAnsiTheme="minorHAnsi" w:cstheme="minorHAnsi"/>
          <w:sz w:val="22"/>
          <w:szCs w:val="22"/>
        </w:rPr>
        <w:t>przedłożenia zamawiającemu:</w:t>
      </w:r>
    </w:p>
    <w:p w:rsidR="009B3D7C" w:rsidRPr="00390239" w:rsidRDefault="009B3D7C" w:rsidP="00AF4402">
      <w:pPr>
        <w:numPr>
          <w:ilvl w:val="0"/>
          <w:numId w:val="36"/>
        </w:num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polisy lub innego dokumentu ubezpieczenia potwierdzających, że wykonawca posiada ubezpieczenie odpowiedzialności cywilnej w zakresie prowadzonej działalności, związanej z przedmiotem niniejszej umowy na kwotę co najmniej</w:t>
      </w:r>
      <w:r w:rsidR="00515C11">
        <w:rPr>
          <w:rFonts w:asciiTheme="minorHAnsi" w:hAnsiTheme="minorHAnsi" w:cstheme="minorHAnsi"/>
          <w:sz w:val="22"/>
          <w:szCs w:val="22"/>
        </w:rPr>
        <w:t xml:space="preserve"> równą cenie ofertowej (brutto) – szczegółowe zapisy zawiera wzór umowy.</w:t>
      </w:r>
    </w:p>
    <w:p w:rsidR="004B634C" w:rsidRPr="00390239" w:rsidRDefault="004B634C" w:rsidP="00AF4402">
      <w:pPr>
        <w:pStyle w:val="Akapitzlist"/>
        <w:spacing w:after="0" w:line="360" w:lineRule="auto"/>
        <w:ind w:left="2124" w:hanging="848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  <w:b/>
        </w:rPr>
        <w:t>Uwaga:</w:t>
      </w:r>
      <w:r w:rsidRPr="00390239">
        <w:rPr>
          <w:rFonts w:asciiTheme="minorHAnsi" w:hAnsiTheme="minorHAnsi" w:cstheme="minorHAnsi"/>
        </w:rPr>
        <w:tab/>
        <w:t>Zamawiający zastrzega, że w przypadku wykonawców występujących wspólnie, treść dokumentu potwierdzającego posiadanie ubezpieczenia odpowiedzialności cywilnej winna potwierdzać odpowiedzialność za działania i zaniechania każdego z tych wykonawców (wszystkich wykonawców), albo każdy z wykonawców występujących wspólnie zobowiązany jest do posiadania ubezpieczenia odpowiedzialności cywilnej, w zakresie prowadzonej działalności, związanej z przedmiotem umowy, na kwotę co</w:t>
      </w:r>
      <w:r w:rsidR="00DD0CEB">
        <w:rPr>
          <w:rFonts w:asciiTheme="minorHAnsi" w:hAnsiTheme="minorHAnsi" w:cstheme="minorHAnsi"/>
        </w:rPr>
        <w:t xml:space="preserve"> najmniej równą cenie ofertowej – szczegółowe zapisy zawiera wzór umowy.</w:t>
      </w:r>
      <w:r w:rsidRPr="00390239">
        <w:rPr>
          <w:rFonts w:asciiTheme="minorHAnsi" w:hAnsiTheme="minorHAnsi" w:cstheme="minorHAnsi"/>
        </w:rPr>
        <w:t xml:space="preserve"> </w:t>
      </w:r>
    </w:p>
    <w:p w:rsidR="009B3D7C" w:rsidRPr="00390239" w:rsidRDefault="009B3D7C" w:rsidP="00AF4402">
      <w:pPr>
        <w:numPr>
          <w:ilvl w:val="0"/>
          <w:numId w:val="36"/>
        </w:numPr>
        <w:spacing w:line="360" w:lineRule="auto"/>
        <w:ind w:left="113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   kopię umowy regulującą współpracę podmiotów występujących wspólnie.</w:t>
      </w:r>
    </w:p>
    <w:p w:rsidR="009B3D7C" w:rsidRPr="00390239" w:rsidRDefault="009B3D7C" w:rsidP="00AF4402">
      <w:pPr>
        <w:spacing w:line="360" w:lineRule="auto"/>
        <w:ind w:left="852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Jeżeli w wyniku postępowania zostanie wybrana oferta wykonawców ubiegających się wspólnie o udzielenie zamówienia, będą oni zobowiązani przed zawarciem umowy,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>przedłożyć zamawiającemu kopię umowy regulującą współpracę podmiotów występujących wspólnie (np. umowę spółki cywilnej wraz z kolejnymi aneksami lub umowę konsorcjum).</w:t>
      </w:r>
    </w:p>
    <w:p w:rsidR="000C330F" w:rsidRPr="00390239" w:rsidRDefault="000C330F" w:rsidP="00AF4402">
      <w:pPr>
        <w:pStyle w:val="pk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0C330F" w:rsidRPr="00E60442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442">
        <w:rPr>
          <w:rFonts w:asciiTheme="minorHAnsi" w:hAnsiTheme="minorHAnsi" w:cstheme="minorHAnsi"/>
          <w:b/>
          <w:sz w:val="22"/>
          <w:szCs w:val="22"/>
        </w:rPr>
        <w:t>XIX</w:t>
      </w:r>
      <w:r w:rsidR="00D80C44" w:rsidRPr="00E6044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E60442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</w:t>
      </w:r>
    </w:p>
    <w:p w:rsidR="002A53EF" w:rsidRPr="00E60442" w:rsidRDefault="00E60442" w:rsidP="00E60442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60442">
        <w:rPr>
          <w:rFonts w:asciiTheme="minorHAnsi" w:hAnsiTheme="minorHAnsi" w:cstheme="minorHAnsi"/>
          <w:b w:val="0"/>
          <w:sz w:val="22"/>
          <w:szCs w:val="22"/>
        </w:rPr>
        <w:t xml:space="preserve">Zamawiający nie żąda </w:t>
      </w:r>
      <w:r>
        <w:rPr>
          <w:rFonts w:asciiTheme="minorHAnsi" w:hAnsiTheme="minorHAnsi" w:cstheme="minorHAnsi"/>
          <w:b w:val="0"/>
          <w:sz w:val="22"/>
          <w:szCs w:val="22"/>
        </w:rPr>
        <w:t>wniesienia.</w:t>
      </w:r>
    </w:p>
    <w:p w:rsidR="000C330F" w:rsidRPr="00390239" w:rsidRDefault="00785B0E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umowy w sprawie zamówienia publicznego.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Wybrany wykonawca </w:t>
      </w:r>
      <w:r w:rsidRPr="00390239">
        <w:rPr>
          <w:rFonts w:asciiTheme="minorHAnsi" w:hAnsiTheme="minorHAnsi" w:cstheme="minorHAnsi"/>
          <w:sz w:val="22"/>
          <w:szCs w:val="22"/>
        </w:rPr>
        <w:t>zobowiązany</w:t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 będzie</w:t>
      </w:r>
      <w:r w:rsidRPr="00390239">
        <w:rPr>
          <w:rFonts w:asciiTheme="minorHAnsi" w:hAnsiTheme="minorHAnsi" w:cstheme="minorHAnsi"/>
          <w:sz w:val="22"/>
          <w:szCs w:val="22"/>
        </w:rPr>
        <w:t xml:space="preserve"> do zawarcia umowy w sprawie zamówienia publicznego na warunkach określonych we </w:t>
      </w:r>
      <w:r w:rsidR="00F432A0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zorze </w:t>
      </w:r>
      <w:r w:rsidR="00F432A0" w:rsidRPr="00390239">
        <w:rPr>
          <w:rFonts w:asciiTheme="minorHAnsi" w:hAnsiTheme="minorHAnsi" w:cstheme="minorHAnsi"/>
          <w:sz w:val="22"/>
          <w:szCs w:val="22"/>
        </w:rPr>
        <w:t>u</w:t>
      </w:r>
      <w:r w:rsidR="000A4E71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Zakres świadczenia </w:t>
      </w:r>
      <w:r w:rsidR="003E1184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ykonawcy wynikający z umowy jest tożsamy z jego zobowiązaniem zawartym w ofercie.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podlega unieważnieniu, jeżeli została dokonana z narusz</w:t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eniem art. 454 i art. 455 ustawy </w:t>
      </w:r>
      <w:proofErr w:type="spellStart"/>
      <w:r w:rsidR="003E1184"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E1184" w:rsidRPr="00390239">
        <w:rPr>
          <w:rFonts w:asciiTheme="minorHAnsi" w:hAnsiTheme="minorHAnsi" w:cstheme="minorHAnsi"/>
          <w:sz w:val="22"/>
          <w:szCs w:val="22"/>
        </w:rPr>
        <w:t>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przewiduje możliwość zmiany zawartej umowy w stosunku do treści wybranej oferty w zakresie wskazanym we </w:t>
      </w:r>
      <w:r w:rsidR="003E1184" w:rsidRPr="00390239">
        <w:rPr>
          <w:rFonts w:asciiTheme="minorHAnsi" w:hAnsiTheme="minorHAnsi" w:cstheme="minorHAnsi"/>
          <w:sz w:val="22"/>
          <w:szCs w:val="22"/>
        </w:rPr>
        <w:t>wzorze u</w:t>
      </w:r>
      <w:r w:rsidRPr="00390239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wymaga dla swej ważności, pod rygorem nieważności, zachowania formy pisemnej.</w:t>
      </w:r>
    </w:p>
    <w:p w:rsidR="006B7025" w:rsidRPr="00390239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7025" w:rsidRPr="00390239">
        <w:rPr>
          <w:rFonts w:asciiTheme="minorHAnsi" w:hAnsiTheme="minorHAnsi" w:cstheme="minorHAnsi"/>
          <w:b/>
          <w:sz w:val="22"/>
          <w:szCs w:val="22"/>
        </w:rPr>
        <w:t>Pouczenie o środkach ochrony prawnej przysługujących wykonawcy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wykonawcy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oraz Rzecznikowi Małych i Średnich Przedsiębiorców.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Odwołanie przysługuje na: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 do której zamawiający był obowiązany na podstawie ustawy;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lastRenderedPageBreak/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>Odwołanie wnosi się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a)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b)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10 dni od dnia przekazania informacji o czynności zamawiającego stanowiącej podstawę jego wniesienia, jeżeli informacja została przekazana w sposób inny niż określony w lit. a).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6.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7.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8.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Jeżeli zamawiający nie opublikował ogłoszenia o zamiarze zawarcia umowy lub mimo takiego obowiązku nie przesłał wykonawcy zawiadomienia o wyborze najkorzystniejszej oferty odwołanie wnosi się nie później niż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1)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15 dni od dnia zamieszczenia w Biuletynie Zamówień Publicznych ogłoszenia o wyniku postępowania;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2)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miesiąca od dnia zawarcia umowy, jeżeli zamawiający nie zamieścił w Biuletynie Zamówień Publicznych ogłoszenia o wyniku postępowania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stronom oraz uczestnikom postępowania odwoławczego przysługuje skarga do sądu.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12.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13.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14.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Skargę może wnieść również Prezes Urzędu, w terminie 30 dni od dnia wydania orzeczenia Izby lub postanowienia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. Prezes Urzędu może także przystąpić do toczącego się postępowania. Do czynności podejmowanych przez Prezesa Urzędu stosuje się odpowiednio przepisy </w:t>
      </w:r>
      <w:hyperlink r:id="rId40" w:anchor="/document/1678619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listopada 1964 r. - Kodeks postępowania cywilnego o prokuratorze.</w:t>
      </w:r>
    </w:p>
    <w:p w:rsidR="00C6296B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15.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Szczegółowe informacje dotyczące środków ochrony prawnej określone są w Dziale IX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„Środki ochrony prawnej”.</w:t>
      </w:r>
    </w:p>
    <w:p w:rsidR="00D942D3" w:rsidRPr="00390239" w:rsidRDefault="00D942D3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C57D6" w:rsidRDefault="00785B0E" w:rsidP="00AF4402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>Obowiązki informacyjne wynikające z rozporządzenia Parlamentu Europejskiego i Rady (UE) 2016/679 z dnia 27 kwietnia 2016 r. w sprawie ochrony osób fizycznych w związku z przetwarzaniem danych osobowych i w sprawie swobodnego przepływu takich danych oraz uchylenia dyrektywy 95/46/WE.</w:t>
      </w:r>
    </w:p>
    <w:p w:rsidR="00C602EF" w:rsidRPr="002C0085" w:rsidRDefault="00C602EF" w:rsidP="00C602EF">
      <w:pPr>
        <w:spacing w:after="240" w:line="276" w:lineRule="auto"/>
        <w:jc w:val="both"/>
        <w:rPr>
          <w:rFonts w:ascii="Calibri" w:hAnsi="Calibri"/>
          <w:i/>
          <w:sz w:val="22"/>
          <w:szCs w:val="22"/>
        </w:rPr>
      </w:pPr>
      <w:r w:rsidRPr="002C0085">
        <w:rPr>
          <w:rFonts w:ascii="Calibri" w:eastAsia="Calibri" w:hAnsi="Calibri"/>
          <w:sz w:val="22"/>
          <w:szCs w:val="22"/>
        </w:rPr>
        <w:t>Administratorem danych osobowych jest</w:t>
      </w:r>
      <w:r w:rsidRPr="002C0085">
        <w:rPr>
          <w:rFonts w:ascii="Calibri" w:hAnsi="Calibri"/>
          <w:sz w:val="22"/>
          <w:szCs w:val="22"/>
        </w:rPr>
        <w:t xml:space="preserve"> </w:t>
      </w:r>
      <w:r w:rsidRPr="002C0085">
        <w:rPr>
          <w:rFonts w:ascii="Calibri" w:hAnsi="Calibri" w:cstheme="minorHAnsi"/>
          <w:sz w:val="22"/>
          <w:szCs w:val="22"/>
        </w:rPr>
        <w:t>Zespół Szkół i Placówek pn. „Centrum dla Niewidomych i Słabowidzących” w Krakowie ul. Tyniecka 6, 30-319 Kraków</w:t>
      </w:r>
      <w:r w:rsidRPr="002C0085">
        <w:rPr>
          <w:rFonts w:ascii="Calibri" w:hAnsi="Calibri"/>
          <w:sz w:val="22"/>
          <w:szCs w:val="22"/>
        </w:rPr>
        <w:t xml:space="preserve"> i są one przetwarzane w celu przeprowadzenia zamówienia publicznego.</w:t>
      </w:r>
    </w:p>
    <w:p w:rsidR="00C602EF" w:rsidRPr="002C0085" w:rsidRDefault="00C602EF" w:rsidP="00C602E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że: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Podanie danych osobowych jest obowiązkowe, Konsekwencje niepodania określonych danych wynikają z ustawy</w:t>
      </w:r>
      <w:r>
        <w:rPr>
          <w:rFonts w:ascii="Calibri" w:hAnsi="Calibri"/>
          <w:sz w:val="22"/>
          <w:szCs w:val="22"/>
        </w:rPr>
        <w:t xml:space="preserve"> </w:t>
      </w:r>
      <w:r w:rsidRPr="002C0085">
        <w:rPr>
          <w:rFonts w:ascii="Calibri" w:hAnsi="Calibri"/>
          <w:sz w:val="22"/>
          <w:szCs w:val="22"/>
        </w:rPr>
        <w:t>Prawo zamówień publicznych.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osobowe przetwarzane  będą na podstawie art. 6 ust. 1 lit. b i c RODO w celu związanym z wszczęciem postępowania o udzielenie zamówienia publicznego prowadzonym w procedurze zapytania ofertowego ( art. 4 pkt 8 - ustawy z dnia 29 stycznia 2004 r. prawo zamówień publicznych)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 nie będą podejmowane decyzje w sposób zautomatyzowany a Twoje dane nie będą profilowane.</w:t>
      </w:r>
    </w:p>
    <w:p w:rsidR="00E60442" w:rsidRPr="00C602EF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kontaktowe Inspektora Ochrony Danych:  adres e-mail: inspektor1@mjo.krakow.pl</w:t>
      </w:r>
    </w:p>
    <w:p w:rsidR="00E60442" w:rsidRDefault="00E60442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57D6" w:rsidRPr="00390239" w:rsidRDefault="00785B0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lastRenderedPageBreak/>
        <w:t>XXIII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>Ustalenia końcowe</w:t>
      </w:r>
    </w:p>
    <w:p w:rsidR="00AC57D6" w:rsidRPr="00390239" w:rsidRDefault="00BD7F34" w:rsidP="00AF4402">
      <w:pPr>
        <w:tabs>
          <w:tab w:val="left" w:pos="284"/>
        </w:tabs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sprawach nieuregulowanych w niniejszej specyfikacji będzie stosowana ustawa Prawo zamówień publicznych wraz z aktami wykonawczymi,</w:t>
      </w:r>
      <w:r w:rsidR="00D60DA7" w:rsidRPr="00390239">
        <w:rPr>
          <w:rFonts w:asciiTheme="minorHAnsi" w:hAnsiTheme="minorHAnsi" w:cstheme="minorHAnsi"/>
          <w:sz w:val="22"/>
          <w:szCs w:val="22"/>
        </w:rPr>
        <w:t xml:space="preserve"> Prawo budowlane wraz z aktami wykonawczymi,</w:t>
      </w:r>
      <w:r w:rsidRPr="00390239">
        <w:rPr>
          <w:rFonts w:asciiTheme="minorHAnsi" w:hAnsiTheme="minorHAnsi" w:cstheme="minorHAnsi"/>
          <w:sz w:val="22"/>
          <w:szCs w:val="22"/>
        </w:rPr>
        <w:t xml:space="preserve"> Kodeks cywilny oraz ustawa o szczególnych rozwiązaniach w zakresie przeciwdziałania wspieraniu agresji na Ukrainę oraz służących ochronie bezpieczeństwa narodowego.</w:t>
      </w:r>
    </w:p>
    <w:p w:rsidR="00E51673" w:rsidRPr="00390239" w:rsidRDefault="00E5167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1521" w:rsidRPr="00390239" w:rsidRDefault="009F1521" w:rsidP="009F1521">
      <w:pPr>
        <w:tabs>
          <w:tab w:val="left" w:pos="284"/>
          <w:tab w:val="left" w:pos="53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F1521" w:rsidRPr="00390239" w:rsidSect="00C367D8">
      <w:headerReference w:type="default" r:id="rId41"/>
      <w:footerReference w:type="default" r:id="rId42"/>
      <w:pgSz w:w="11906" w:h="16838"/>
      <w:pgMar w:top="1838" w:right="1416" w:bottom="540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89" w:rsidRDefault="00CC3889">
      <w:r>
        <w:separator/>
      </w:r>
    </w:p>
  </w:endnote>
  <w:endnote w:type="continuationSeparator" w:id="0">
    <w:p w:rsidR="00CC3889" w:rsidRDefault="00CC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2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Premr Pro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0738536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046C" w:rsidRDefault="007C046C" w:rsidP="00AE5038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046C" w:rsidRPr="00EF19AA" w:rsidRDefault="007C046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68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21</w: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68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26</w:t>
            </w:r>
            <w:r w:rsidR="008822BE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C046C" w:rsidRDefault="007C0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89" w:rsidRDefault="00CC3889">
      <w:r>
        <w:separator/>
      </w:r>
    </w:p>
  </w:footnote>
  <w:footnote w:type="continuationSeparator" w:id="0">
    <w:p w:rsidR="00CC3889" w:rsidRDefault="00CC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6C" w:rsidRDefault="007C046C" w:rsidP="00AE5038">
    <w:pPr>
      <w:pStyle w:val="Nagwek"/>
      <w:tabs>
        <w:tab w:val="clear" w:pos="4536"/>
        <w:tab w:val="clear" w:pos="9072"/>
        <w:tab w:val="left" w:pos="3468"/>
      </w:tabs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7C046C" w:rsidRDefault="007C046C" w:rsidP="00AE5038">
    <w:pPr>
      <w:pStyle w:val="Nagwek"/>
      <w:ind w:left="-284" w:firstLine="284"/>
      <w:rPr>
        <w:b/>
        <w:noProof/>
        <w:sz w:val="16"/>
        <w:szCs w:val="16"/>
        <w:lang w:eastAsia="pl-PL"/>
      </w:rPr>
    </w:pPr>
  </w:p>
  <w:p w:rsidR="007C046C" w:rsidRPr="00135DF9" w:rsidRDefault="007C046C" w:rsidP="008D16A8">
    <w:pPr>
      <w:pStyle w:val="Nagwek"/>
      <w:rPr>
        <w:noProof/>
        <w:sz w:val="20"/>
        <w:szCs w:val="20"/>
        <w:lang w:eastAsia="pl-PL"/>
      </w:rPr>
    </w:pPr>
  </w:p>
  <w:p w:rsidR="007C046C" w:rsidRPr="00415977" w:rsidRDefault="006E2F52" w:rsidP="006E2F52">
    <w:pPr>
      <w:pStyle w:val="Uniwersytet"/>
      <w:tabs>
        <w:tab w:val="left" w:pos="3945"/>
      </w:tabs>
      <w:ind w:hanging="5103"/>
      <w:jc w:val="left"/>
      <w:rPr>
        <w:rFonts w:ascii="Garamond Premr Pro" w:hAnsi="Garamond Premr Pro"/>
        <w:color w:val="B5123E"/>
      </w:rPr>
    </w:pPr>
    <w:r>
      <w:rPr>
        <w:noProof/>
      </w:rPr>
      <w:drawing>
        <wp:inline distT="0" distB="0" distL="0" distR="0">
          <wp:extent cx="752475" cy="752475"/>
          <wp:effectExtent l="19050" t="0" r="9525" b="0"/>
          <wp:docPr id="1" name="Obraz 1" descr="logo centrum 2019 wzor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um 2019 wzorz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 Premr Pro" w:hAnsi="Garamond Premr Pro"/>
        <w:color w:val="B5123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043F2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F24E2C8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764090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454" w:hanging="341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D"/>
    <w:multiLevelType w:val="multilevel"/>
    <w:tmpl w:val="8468215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7" w15:restartNumberingAfterBreak="0">
    <w:nsid w:val="002C5541"/>
    <w:multiLevelType w:val="hybridMultilevel"/>
    <w:tmpl w:val="E9E2175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0B13B24"/>
    <w:multiLevelType w:val="hybridMultilevel"/>
    <w:tmpl w:val="4B04400C"/>
    <w:lvl w:ilvl="0" w:tplc="4CB2DEA2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9" w15:restartNumberingAfterBreak="0">
    <w:nsid w:val="029C402D"/>
    <w:multiLevelType w:val="hybridMultilevel"/>
    <w:tmpl w:val="CCE88B4C"/>
    <w:lvl w:ilvl="0" w:tplc="1BAC19CE">
      <w:start w:val="3"/>
      <w:numFmt w:val="decimal"/>
      <w:pStyle w:val="Numeracja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EA3D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E2E66D0">
      <w:start w:val="1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BB0E9C3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A9049F"/>
    <w:multiLevelType w:val="hybridMultilevel"/>
    <w:tmpl w:val="2976E970"/>
    <w:lvl w:ilvl="0" w:tplc="0415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0AD70805"/>
    <w:multiLevelType w:val="multilevel"/>
    <w:tmpl w:val="D6E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AF7C95"/>
    <w:multiLevelType w:val="hybridMultilevel"/>
    <w:tmpl w:val="447C9F54"/>
    <w:lvl w:ilvl="0" w:tplc="1A58E9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229670C"/>
    <w:multiLevelType w:val="multilevel"/>
    <w:tmpl w:val="1C94D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3C92FB6"/>
    <w:multiLevelType w:val="hybridMultilevel"/>
    <w:tmpl w:val="F830E1DA"/>
    <w:lvl w:ilvl="0" w:tplc="2E48F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433319"/>
    <w:multiLevelType w:val="multilevel"/>
    <w:tmpl w:val="4B6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5E7FAF"/>
    <w:multiLevelType w:val="hybridMultilevel"/>
    <w:tmpl w:val="54141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1B7F8B"/>
    <w:multiLevelType w:val="hybridMultilevel"/>
    <w:tmpl w:val="862600DA"/>
    <w:lvl w:ilvl="0" w:tplc="0415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1C3A1F8C"/>
    <w:multiLevelType w:val="hybridMultilevel"/>
    <w:tmpl w:val="E85E1280"/>
    <w:lvl w:ilvl="0" w:tplc="21B69FE8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1F6A4D65"/>
    <w:multiLevelType w:val="hybridMultilevel"/>
    <w:tmpl w:val="ABC64B38"/>
    <w:lvl w:ilvl="0" w:tplc="365AAC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636166E"/>
    <w:multiLevelType w:val="hybridMultilevel"/>
    <w:tmpl w:val="4FCA8DDE"/>
    <w:lvl w:ilvl="0" w:tplc="1A58E9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EC74BDB"/>
    <w:multiLevelType w:val="hybridMultilevel"/>
    <w:tmpl w:val="36F26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F1753B1"/>
    <w:multiLevelType w:val="hybridMultilevel"/>
    <w:tmpl w:val="84F05C62"/>
    <w:lvl w:ilvl="0" w:tplc="6ED6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A4246CA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7CD46EE6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3" w:tplc="08F646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3734365C">
      <w:start w:val="2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54F47FC6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C8423E9A">
      <w:start w:val="5"/>
      <w:numFmt w:val="upperRoman"/>
      <w:lvlText w:val="%7."/>
      <w:lvlJc w:val="left"/>
      <w:pPr>
        <w:ind w:left="4320" w:hanging="720"/>
      </w:pPr>
      <w:rPr>
        <w:rFonts w:hint="default"/>
      </w:rPr>
    </w:lvl>
    <w:lvl w:ilvl="7" w:tplc="E7BA9264">
      <w:start w:val="6"/>
      <w:numFmt w:val="decimal"/>
      <w:lvlText w:val="%8"/>
      <w:lvlJc w:val="left"/>
      <w:pPr>
        <w:ind w:left="468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13277E2"/>
    <w:multiLevelType w:val="hybridMultilevel"/>
    <w:tmpl w:val="DE08943E"/>
    <w:lvl w:ilvl="0" w:tplc="811A458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C2A1D"/>
    <w:multiLevelType w:val="hybridMultilevel"/>
    <w:tmpl w:val="5424492C"/>
    <w:lvl w:ilvl="0" w:tplc="AA864042">
      <w:start w:val="1"/>
      <w:numFmt w:val="lowerLetter"/>
      <w:lvlText w:val="%1)"/>
      <w:lvlJc w:val="left"/>
      <w:pPr>
        <w:ind w:left="19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25" w15:restartNumberingAfterBreak="0">
    <w:nsid w:val="35676D85"/>
    <w:multiLevelType w:val="hybridMultilevel"/>
    <w:tmpl w:val="7F84791C"/>
    <w:lvl w:ilvl="0" w:tplc="70FE3946">
      <w:start w:val="1"/>
      <w:numFmt w:val="decimal"/>
      <w:lvlText w:val="%1)"/>
      <w:lvlJc w:val="left"/>
      <w:pPr>
        <w:ind w:left="1089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A60452A"/>
    <w:multiLevelType w:val="hybridMultilevel"/>
    <w:tmpl w:val="A1C45D46"/>
    <w:lvl w:ilvl="0" w:tplc="D988D5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D59AB"/>
    <w:multiLevelType w:val="hybridMultilevel"/>
    <w:tmpl w:val="D93096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6A2054"/>
    <w:multiLevelType w:val="hybridMultilevel"/>
    <w:tmpl w:val="B024F1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64F0D39"/>
    <w:multiLevelType w:val="hybridMultilevel"/>
    <w:tmpl w:val="0B7CE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013D4"/>
    <w:multiLevelType w:val="hybridMultilevel"/>
    <w:tmpl w:val="A6ACAD12"/>
    <w:lvl w:ilvl="0" w:tplc="C1DEE32C">
      <w:start w:val="1"/>
      <w:numFmt w:val="decimal"/>
      <w:lvlText w:val="%1)"/>
      <w:lvlJc w:val="left"/>
      <w:pPr>
        <w:ind w:left="-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" w:hanging="360"/>
      </w:pPr>
    </w:lvl>
    <w:lvl w:ilvl="2" w:tplc="0415001B" w:tentative="1">
      <w:start w:val="1"/>
      <w:numFmt w:val="lowerRoman"/>
      <w:lvlText w:val="%3."/>
      <w:lvlJc w:val="righ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ind w:left="5209" w:hanging="180"/>
      </w:pPr>
    </w:lvl>
  </w:abstractNum>
  <w:abstractNum w:abstractNumId="31" w15:restartNumberingAfterBreak="0">
    <w:nsid w:val="4765348A"/>
    <w:multiLevelType w:val="hybridMultilevel"/>
    <w:tmpl w:val="7E3C55B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94515BA"/>
    <w:multiLevelType w:val="hybridMultilevel"/>
    <w:tmpl w:val="5AC6B3CE"/>
    <w:lvl w:ilvl="0" w:tplc="5BB823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5C72E7"/>
    <w:multiLevelType w:val="hybridMultilevel"/>
    <w:tmpl w:val="859C35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F5340"/>
    <w:multiLevelType w:val="hybridMultilevel"/>
    <w:tmpl w:val="EFEE24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E500FD9"/>
    <w:multiLevelType w:val="hybridMultilevel"/>
    <w:tmpl w:val="84CE449C"/>
    <w:lvl w:ilvl="0" w:tplc="D8749194">
      <w:start w:val="4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 w15:restartNumberingAfterBreak="0">
    <w:nsid w:val="4F4C6877"/>
    <w:multiLevelType w:val="hybridMultilevel"/>
    <w:tmpl w:val="0316E39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4A647D"/>
    <w:multiLevelType w:val="hybridMultilevel"/>
    <w:tmpl w:val="48A65C02"/>
    <w:lvl w:ilvl="0" w:tplc="352084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C50DE"/>
    <w:multiLevelType w:val="hybridMultilevel"/>
    <w:tmpl w:val="4FC478C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C3AF0EC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57F2267A"/>
    <w:multiLevelType w:val="hybridMultilevel"/>
    <w:tmpl w:val="FC0CE2B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93459C9"/>
    <w:multiLevelType w:val="hybridMultilevel"/>
    <w:tmpl w:val="B492CEC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97715"/>
    <w:multiLevelType w:val="hybridMultilevel"/>
    <w:tmpl w:val="A53C7896"/>
    <w:lvl w:ilvl="0" w:tplc="C276B8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05137"/>
    <w:multiLevelType w:val="hybridMultilevel"/>
    <w:tmpl w:val="729657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1DB6911"/>
    <w:multiLevelType w:val="singleLevel"/>
    <w:tmpl w:val="172C69C8"/>
    <w:styleLink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6373097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D3DB3"/>
    <w:multiLevelType w:val="hybridMultilevel"/>
    <w:tmpl w:val="74044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B02F55"/>
    <w:multiLevelType w:val="hybridMultilevel"/>
    <w:tmpl w:val="2BD4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9B79DD"/>
    <w:multiLevelType w:val="hybridMultilevel"/>
    <w:tmpl w:val="DB980032"/>
    <w:lvl w:ilvl="0" w:tplc="D6F61DD4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2" w15:restartNumberingAfterBreak="0">
    <w:nsid w:val="6D4C4BC2"/>
    <w:multiLevelType w:val="hybridMultilevel"/>
    <w:tmpl w:val="5040F6D6"/>
    <w:lvl w:ilvl="0" w:tplc="0415000F">
      <w:start w:val="1"/>
      <w:numFmt w:val="decimal"/>
      <w:lvlText w:val="%1.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3" w15:restartNumberingAfterBreak="0">
    <w:nsid w:val="6E7602F8"/>
    <w:multiLevelType w:val="hybridMultilevel"/>
    <w:tmpl w:val="32A664E6"/>
    <w:lvl w:ilvl="0" w:tplc="197649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A502F"/>
    <w:multiLevelType w:val="hybridMultilevel"/>
    <w:tmpl w:val="D19873FE"/>
    <w:lvl w:ilvl="0" w:tplc="051C5E16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93B3D"/>
    <w:multiLevelType w:val="hybridMultilevel"/>
    <w:tmpl w:val="A224B340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6" w15:restartNumberingAfterBreak="0">
    <w:nsid w:val="788A1AE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7" w15:restartNumberingAfterBreak="0">
    <w:nsid w:val="78925950"/>
    <w:multiLevelType w:val="hybridMultilevel"/>
    <w:tmpl w:val="41FE2774"/>
    <w:lvl w:ilvl="0" w:tplc="E6F25D48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ascii="Arial" w:eastAsia="Times New Roman" w:hAnsi="Arial" w:cs="Arial" w:hint="default"/>
        <w:strike w:val="0"/>
        <w:color w:val="auto"/>
        <w:sz w:val="20"/>
        <w:szCs w:val="20"/>
      </w:rPr>
    </w:lvl>
    <w:lvl w:ilvl="1" w:tplc="46709616">
      <w:start w:val="1"/>
      <w:numFmt w:val="bullet"/>
      <w:lvlText w:val="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auto"/>
        <w:sz w:val="18"/>
        <w:szCs w:val="18"/>
      </w:rPr>
    </w:lvl>
    <w:lvl w:ilvl="2" w:tplc="04150005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31"/>
        </w:tabs>
        <w:ind w:left="2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51"/>
        </w:tabs>
        <w:ind w:left="3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71"/>
        </w:tabs>
        <w:ind w:left="4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91"/>
        </w:tabs>
        <w:ind w:left="4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11"/>
        </w:tabs>
        <w:ind w:left="5611" w:hanging="360"/>
      </w:pPr>
      <w:rPr>
        <w:rFonts w:ascii="Wingdings" w:hAnsi="Wingdings" w:hint="default"/>
      </w:rPr>
    </w:lvl>
  </w:abstractNum>
  <w:abstractNum w:abstractNumId="58" w15:restartNumberingAfterBreak="0">
    <w:nsid w:val="7D4058CB"/>
    <w:multiLevelType w:val="hybridMultilevel"/>
    <w:tmpl w:val="6448A5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F855CA6"/>
    <w:multiLevelType w:val="hybridMultilevel"/>
    <w:tmpl w:val="B9D002E0"/>
    <w:lvl w:ilvl="0" w:tplc="6638C7E8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40"/>
  </w:num>
  <w:num w:numId="5">
    <w:abstractNumId w:val="44"/>
  </w:num>
  <w:num w:numId="6">
    <w:abstractNumId w:val="35"/>
  </w:num>
  <w:num w:numId="7">
    <w:abstractNumId w:val="14"/>
  </w:num>
  <w:num w:numId="8">
    <w:abstractNumId w:val="11"/>
  </w:num>
  <w:num w:numId="9">
    <w:abstractNumId w:val="13"/>
  </w:num>
  <w:num w:numId="10">
    <w:abstractNumId w:val="58"/>
  </w:num>
  <w:num w:numId="11">
    <w:abstractNumId w:val="20"/>
  </w:num>
  <w:num w:numId="12">
    <w:abstractNumId w:val="56"/>
  </w:num>
  <w:num w:numId="13">
    <w:abstractNumId w:val="55"/>
  </w:num>
  <w:num w:numId="14">
    <w:abstractNumId w:val="41"/>
  </w:num>
  <w:num w:numId="15">
    <w:abstractNumId w:val="50"/>
  </w:num>
  <w:num w:numId="16">
    <w:abstractNumId w:val="59"/>
  </w:num>
  <w:num w:numId="17">
    <w:abstractNumId w:val="32"/>
  </w:num>
  <w:num w:numId="18">
    <w:abstractNumId w:val="34"/>
  </w:num>
  <w:num w:numId="19">
    <w:abstractNumId w:val="12"/>
  </w:num>
  <w:num w:numId="20">
    <w:abstractNumId w:val="51"/>
  </w:num>
  <w:num w:numId="21">
    <w:abstractNumId w:val="45"/>
  </w:num>
  <w:num w:numId="22">
    <w:abstractNumId w:val="8"/>
  </w:num>
  <w:num w:numId="23">
    <w:abstractNumId w:val="57"/>
  </w:num>
  <w:num w:numId="24">
    <w:abstractNumId w:val="15"/>
  </w:num>
  <w:num w:numId="25">
    <w:abstractNumId w:val="25"/>
  </w:num>
  <w:num w:numId="26">
    <w:abstractNumId w:val="10"/>
  </w:num>
  <w:num w:numId="27">
    <w:abstractNumId w:val="23"/>
  </w:num>
  <w:num w:numId="28">
    <w:abstractNumId w:val="37"/>
  </w:num>
  <w:num w:numId="29">
    <w:abstractNumId w:val="28"/>
  </w:num>
  <w:num w:numId="30">
    <w:abstractNumId w:val="42"/>
  </w:num>
  <w:num w:numId="31">
    <w:abstractNumId w:val="29"/>
  </w:num>
  <w:num w:numId="32">
    <w:abstractNumId w:val="39"/>
  </w:num>
  <w:num w:numId="33">
    <w:abstractNumId w:val="38"/>
  </w:num>
  <w:num w:numId="34">
    <w:abstractNumId w:val="52"/>
  </w:num>
  <w:num w:numId="35">
    <w:abstractNumId w:val="16"/>
  </w:num>
  <w:num w:numId="36">
    <w:abstractNumId w:val="26"/>
  </w:num>
  <w:num w:numId="37">
    <w:abstractNumId w:val="36"/>
  </w:num>
  <w:num w:numId="38">
    <w:abstractNumId w:val="30"/>
  </w:num>
  <w:num w:numId="39">
    <w:abstractNumId w:val="33"/>
  </w:num>
  <w:num w:numId="40">
    <w:abstractNumId w:val="46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4"/>
  </w:num>
  <w:num w:numId="45">
    <w:abstractNumId w:val="54"/>
  </w:num>
  <w:num w:numId="46">
    <w:abstractNumId w:val="18"/>
  </w:num>
  <w:num w:numId="47">
    <w:abstractNumId w:val="49"/>
  </w:num>
  <w:num w:numId="48">
    <w:abstractNumId w:val="31"/>
  </w:num>
  <w:num w:numId="49">
    <w:abstractNumId w:val="7"/>
  </w:num>
  <w:num w:numId="50">
    <w:abstractNumId w:val="53"/>
  </w:num>
  <w:num w:numId="51">
    <w:abstractNumId w:val="17"/>
  </w:num>
  <w:num w:numId="52">
    <w:abstractNumId w:val="47"/>
  </w:num>
  <w:num w:numId="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4">
    <w:abstractNumId w:val="27"/>
  </w:num>
  <w:num w:numId="55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D"/>
    <w:rsid w:val="0000089D"/>
    <w:rsid w:val="00000A2B"/>
    <w:rsid w:val="00001180"/>
    <w:rsid w:val="0000205C"/>
    <w:rsid w:val="000029F7"/>
    <w:rsid w:val="00002ACD"/>
    <w:rsid w:val="00002C8E"/>
    <w:rsid w:val="00002DCE"/>
    <w:rsid w:val="00003161"/>
    <w:rsid w:val="000032C7"/>
    <w:rsid w:val="000033F4"/>
    <w:rsid w:val="00003F55"/>
    <w:rsid w:val="00006DB8"/>
    <w:rsid w:val="0000761C"/>
    <w:rsid w:val="000078F1"/>
    <w:rsid w:val="0000794E"/>
    <w:rsid w:val="00011767"/>
    <w:rsid w:val="00011FBB"/>
    <w:rsid w:val="00013219"/>
    <w:rsid w:val="0001368A"/>
    <w:rsid w:val="0001443E"/>
    <w:rsid w:val="00015076"/>
    <w:rsid w:val="00015369"/>
    <w:rsid w:val="000162DE"/>
    <w:rsid w:val="0002132E"/>
    <w:rsid w:val="00021729"/>
    <w:rsid w:val="00021A4A"/>
    <w:rsid w:val="00021AF0"/>
    <w:rsid w:val="000229BB"/>
    <w:rsid w:val="000247C1"/>
    <w:rsid w:val="000258FF"/>
    <w:rsid w:val="00025BB7"/>
    <w:rsid w:val="00025FC3"/>
    <w:rsid w:val="00026312"/>
    <w:rsid w:val="00027938"/>
    <w:rsid w:val="000315AE"/>
    <w:rsid w:val="00031C8D"/>
    <w:rsid w:val="0003265D"/>
    <w:rsid w:val="000341E9"/>
    <w:rsid w:val="00034E7B"/>
    <w:rsid w:val="00037328"/>
    <w:rsid w:val="00037CFA"/>
    <w:rsid w:val="00040BF8"/>
    <w:rsid w:val="000412BA"/>
    <w:rsid w:val="00042304"/>
    <w:rsid w:val="00042E61"/>
    <w:rsid w:val="00043829"/>
    <w:rsid w:val="00043A95"/>
    <w:rsid w:val="00044727"/>
    <w:rsid w:val="00044D4E"/>
    <w:rsid w:val="000451FF"/>
    <w:rsid w:val="000462D9"/>
    <w:rsid w:val="00046954"/>
    <w:rsid w:val="00046DCD"/>
    <w:rsid w:val="00047E96"/>
    <w:rsid w:val="00050D81"/>
    <w:rsid w:val="000526D8"/>
    <w:rsid w:val="00055065"/>
    <w:rsid w:val="000553FF"/>
    <w:rsid w:val="000558B7"/>
    <w:rsid w:val="00056087"/>
    <w:rsid w:val="00056ABE"/>
    <w:rsid w:val="00056ABF"/>
    <w:rsid w:val="00056E51"/>
    <w:rsid w:val="000576ED"/>
    <w:rsid w:val="000579DB"/>
    <w:rsid w:val="00057C37"/>
    <w:rsid w:val="00061F72"/>
    <w:rsid w:val="00062B87"/>
    <w:rsid w:val="00064B27"/>
    <w:rsid w:val="00065070"/>
    <w:rsid w:val="00065236"/>
    <w:rsid w:val="00065659"/>
    <w:rsid w:val="00065F3D"/>
    <w:rsid w:val="000665CC"/>
    <w:rsid w:val="000668E6"/>
    <w:rsid w:val="00066AB5"/>
    <w:rsid w:val="000700E2"/>
    <w:rsid w:val="000711A4"/>
    <w:rsid w:val="00071AB5"/>
    <w:rsid w:val="00074487"/>
    <w:rsid w:val="0007714C"/>
    <w:rsid w:val="00080B60"/>
    <w:rsid w:val="0008163F"/>
    <w:rsid w:val="00081B34"/>
    <w:rsid w:val="0008460D"/>
    <w:rsid w:val="00084BB7"/>
    <w:rsid w:val="00086AF0"/>
    <w:rsid w:val="00087127"/>
    <w:rsid w:val="00087B54"/>
    <w:rsid w:val="00090D7C"/>
    <w:rsid w:val="00090E7B"/>
    <w:rsid w:val="00091452"/>
    <w:rsid w:val="000938CC"/>
    <w:rsid w:val="00093EFC"/>
    <w:rsid w:val="00093F43"/>
    <w:rsid w:val="00096478"/>
    <w:rsid w:val="000A12F9"/>
    <w:rsid w:val="000A1BE0"/>
    <w:rsid w:val="000A4383"/>
    <w:rsid w:val="000A47D6"/>
    <w:rsid w:val="000A4980"/>
    <w:rsid w:val="000A4E71"/>
    <w:rsid w:val="000A5CB1"/>
    <w:rsid w:val="000A6C53"/>
    <w:rsid w:val="000A6EEA"/>
    <w:rsid w:val="000A7017"/>
    <w:rsid w:val="000B00FC"/>
    <w:rsid w:val="000B0222"/>
    <w:rsid w:val="000B0FAB"/>
    <w:rsid w:val="000B12C6"/>
    <w:rsid w:val="000B12D1"/>
    <w:rsid w:val="000B14A0"/>
    <w:rsid w:val="000B17F9"/>
    <w:rsid w:val="000B19C7"/>
    <w:rsid w:val="000B2115"/>
    <w:rsid w:val="000B3580"/>
    <w:rsid w:val="000B49FA"/>
    <w:rsid w:val="000B4C16"/>
    <w:rsid w:val="000B6104"/>
    <w:rsid w:val="000C330F"/>
    <w:rsid w:val="000C3587"/>
    <w:rsid w:val="000C41C8"/>
    <w:rsid w:val="000C4D39"/>
    <w:rsid w:val="000C575A"/>
    <w:rsid w:val="000C5A5E"/>
    <w:rsid w:val="000C5CF7"/>
    <w:rsid w:val="000C62B1"/>
    <w:rsid w:val="000C6D84"/>
    <w:rsid w:val="000D23FE"/>
    <w:rsid w:val="000D2407"/>
    <w:rsid w:val="000D379A"/>
    <w:rsid w:val="000D4A6F"/>
    <w:rsid w:val="000D53A7"/>
    <w:rsid w:val="000D6A9E"/>
    <w:rsid w:val="000D6B7A"/>
    <w:rsid w:val="000E032A"/>
    <w:rsid w:val="000E08EF"/>
    <w:rsid w:val="000E1D95"/>
    <w:rsid w:val="000E2246"/>
    <w:rsid w:val="000E25DC"/>
    <w:rsid w:val="000E3EE2"/>
    <w:rsid w:val="000E48A4"/>
    <w:rsid w:val="000E52E6"/>
    <w:rsid w:val="000E6B5E"/>
    <w:rsid w:val="000E74E3"/>
    <w:rsid w:val="000E7BE5"/>
    <w:rsid w:val="000F039A"/>
    <w:rsid w:val="000F0553"/>
    <w:rsid w:val="000F06FA"/>
    <w:rsid w:val="000F106F"/>
    <w:rsid w:val="000F1CD3"/>
    <w:rsid w:val="000F2A24"/>
    <w:rsid w:val="000F30FC"/>
    <w:rsid w:val="000F3356"/>
    <w:rsid w:val="000F4317"/>
    <w:rsid w:val="000F4A23"/>
    <w:rsid w:val="000F564E"/>
    <w:rsid w:val="000F6E95"/>
    <w:rsid w:val="00100241"/>
    <w:rsid w:val="001007EA"/>
    <w:rsid w:val="0010154D"/>
    <w:rsid w:val="00102864"/>
    <w:rsid w:val="00103C13"/>
    <w:rsid w:val="00103FC3"/>
    <w:rsid w:val="00106634"/>
    <w:rsid w:val="00107069"/>
    <w:rsid w:val="00110B28"/>
    <w:rsid w:val="00110C56"/>
    <w:rsid w:val="00111167"/>
    <w:rsid w:val="00111310"/>
    <w:rsid w:val="0011343D"/>
    <w:rsid w:val="00113F45"/>
    <w:rsid w:val="00114552"/>
    <w:rsid w:val="00114CD1"/>
    <w:rsid w:val="00116174"/>
    <w:rsid w:val="001179A5"/>
    <w:rsid w:val="0012000E"/>
    <w:rsid w:val="0012002A"/>
    <w:rsid w:val="00120120"/>
    <w:rsid w:val="001201D0"/>
    <w:rsid w:val="001210DF"/>
    <w:rsid w:val="001218A6"/>
    <w:rsid w:val="0012228C"/>
    <w:rsid w:val="00122334"/>
    <w:rsid w:val="0012358E"/>
    <w:rsid w:val="0012487F"/>
    <w:rsid w:val="0012585E"/>
    <w:rsid w:val="001266DB"/>
    <w:rsid w:val="00126C78"/>
    <w:rsid w:val="00126DC0"/>
    <w:rsid w:val="0012763D"/>
    <w:rsid w:val="001302A4"/>
    <w:rsid w:val="00132037"/>
    <w:rsid w:val="00133971"/>
    <w:rsid w:val="00133C5D"/>
    <w:rsid w:val="00134084"/>
    <w:rsid w:val="00134A2F"/>
    <w:rsid w:val="00135A76"/>
    <w:rsid w:val="00135D4B"/>
    <w:rsid w:val="00136314"/>
    <w:rsid w:val="0013725E"/>
    <w:rsid w:val="0013726D"/>
    <w:rsid w:val="0014015D"/>
    <w:rsid w:val="00140664"/>
    <w:rsid w:val="001408B3"/>
    <w:rsid w:val="00141261"/>
    <w:rsid w:val="00141503"/>
    <w:rsid w:val="0014376B"/>
    <w:rsid w:val="0014394C"/>
    <w:rsid w:val="00144712"/>
    <w:rsid w:val="00144C54"/>
    <w:rsid w:val="00144D52"/>
    <w:rsid w:val="00144E9A"/>
    <w:rsid w:val="00146020"/>
    <w:rsid w:val="00146E7D"/>
    <w:rsid w:val="00147315"/>
    <w:rsid w:val="001477B9"/>
    <w:rsid w:val="001478A8"/>
    <w:rsid w:val="001500E7"/>
    <w:rsid w:val="00150351"/>
    <w:rsid w:val="001523D5"/>
    <w:rsid w:val="001526BE"/>
    <w:rsid w:val="00152D0D"/>
    <w:rsid w:val="00152F05"/>
    <w:rsid w:val="0015333F"/>
    <w:rsid w:val="001540B4"/>
    <w:rsid w:val="0015441E"/>
    <w:rsid w:val="00154583"/>
    <w:rsid w:val="00155124"/>
    <w:rsid w:val="00155968"/>
    <w:rsid w:val="001563CC"/>
    <w:rsid w:val="00160085"/>
    <w:rsid w:val="00161C00"/>
    <w:rsid w:val="00161C8F"/>
    <w:rsid w:val="00162C13"/>
    <w:rsid w:val="00163AD2"/>
    <w:rsid w:val="0016415E"/>
    <w:rsid w:val="001641CE"/>
    <w:rsid w:val="001648CE"/>
    <w:rsid w:val="001662EB"/>
    <w:rsid w:val="0016785E"/>
    <w:rsid w:val="00170B1C"/>
    <w:rsid w:val="00170C58"/>
    <w:rsid w:val="001711AD"/>
    <w:rsid w:val="00171203"/>
    <w:rsid w:val="00171842"/>
    <w:rsid w:val="001718DA"/>
    <w:rsid w:val="0017226A"/>
    <w:rsid w:val="00172ACF"/>
    <w:rsid w:val="00172D39"/>
    <w:rsid w:val="001732E6"/>
    <w:rsid w:val="00174880"/>
    <w:rsid w:val="00174F20"/>
    <w:rsid w:val="00175055"/>
    <w:rsid w:val="001755FE"/>
    <w:rsid w:val="00175ED7"/>
    <w:rsid w:val="001764D5"/>
    <w:rsid w:val="00176855"/>
    <w:rsid w:val="0018053A"/>
    <w:rsid w:val="00181308"/>
    <w:rsid w:val="00181371"/>
    <w:rsid w:val="00182933"/>
    <w:rsid w:val="001830AA"/>
    <w:rsid w:val="001835FC"/>
    <w:rsid w:val="00183B72"/>
    <w:rsid w:val="00185B2B"/>
    <w:rsid w:val="00185C30"/>
    <w:rsid w:val="001907B2"/>
    <w:rsid w:val="00190B17"/>
    <w:rsid w:val="001911C0"/>
    <w:rsid w:val="00193624"/>
    <w:rsid w:val="00193F77"/>
    <w:rsid w:val="00194467"/>
    <w:rsid w:val="0019524C"/>
    <w:rsid w:val="00195D89"/>
    <w:rsid w:val="00195E5E"/>
    <w:rsid w:val="00197D74"/>
    <w:rsid w:val="001A0C9A"/>
    <w:rsid w:val="001A0E23"/>
    <w:rsid w:val="001A1246"/>
    <w:rsid w:val="001A49A1"/>
    <w:rsid w:val="001A5ADC"/>
    <w:rsid w:val="001A622C"/>
    <w:rsid w:val="001A6A6F"/>
    <w:rsid w:val="001A6BCD"/>
    <w:rsid w:val="001A6ED7"/>
    <w:rsid w:val="001A769E"/>
    <w:rsid w:val="001A7BB0"/>
    <w:rsid w:val="001B1016"/>
    <w:rsid w:val="001B14A1"/>
    <w:rsid w:val="001B26A6"/>
    <w:rsid w:val="001B3DBA"/>
    <w:rsid w:val="001B4932"/>
    <w:rsid w:val="001B4ECA"/>
    <w:rsid w:val="001B58DA"/>
    <w:rsid w:val="001B71A7"/>
    <w:rsid w:val="001C02DE"/>
    <w:rsid w:val="001C02F6"/>
    <w:rsid w:val="001C0E20"/>
    <w:rsid w:val="001C1BA1"/>
    <w:rsid w:val="001C2AE3"/>
    <w:rsid w:val="001C3804"/>
    <w:rsid w:val="001C45C5"/>
    <w:rsid w:val="001C5880"/>
    <w:rsid w:val="001C6421"/>
    <w:rsid w:val="001D23BD"/>
    <w:rsid w:val="001D2697"/>
    <w:rsid w:val="001D2763"/>
    <w:rsid w:val="001D291E"/>
    <w:rsid w:val="001D2C21"/>
    <w:rsid w:val="001D2FA4"/>
    <w:rsid w:val="001D2FCC"/>
    <w:rsid w:val="001D3843"/>
    <w:rsid w:val="001D3D4D"/>
    <w:rsid w:val="001D442E"/>
    <w:rsid w:val="001D48F3"/>
    <w:rsid w:val="001D4999"/>
    <w:rsid w:val="001D4E28"/>
    <w:rsid w:val="001D6DB5"/>
    <w:rsid w:val="001E1AB4"/>
    <w:rsid w:val="001E1AD4"/>
    <w:rsid w:val="001E2080"/>
    <w:rsid w:val="001E23FE"/>
    <w:rsid w:val="001E251B"/>
    <w:rsid w:val="001E2E32"/>
    <w:rsid w:val="001E312E"/>
    <w:rsid w:val="001E4A3D"/>
    <w:rsid w:val="001E4AB6"/>
    <w:rsid w:val="001E5DAA"/>
    <w:rsid w:val="001E5FB6"/>
    <w:rsid w:val="001E7FD9"/>
    <w:rsid w:val="001F0B26"/>
    <w:rsid w:val="001F1EC8"/>
    <w:rsid w:val="001F282D"/>
    <w:rsid w:val="001F5391"/>
    <w:rsid w:val="001F6E8B"/>
    <w:rsid w:val="001F7013"/>
    <w:rsid w:val="001F717B"/>
    <w:rsid w:val="001F7DEB"/>
    <w:rsid w:val="0020022C"/>
    <w:rsid w:val="00201544"/>
    <w:rsid w:val="002021DE"/>
    <w:rsid w:val="00203766"/>
    <w:rsid w:val="00203F37"/>
    <w:rsid w:val="00205162"/>
    <w:rsid w:val="002061BE"/>
    <w:rsid w:val="00206294"/>
    <w:rsid w:val="00206525"/>
    <w:rsid w:val="00207429"/>
    <w:rsid w:val="002105AA"/>
    <w:rsid w:val="002108CC"/>
    <w:rsid w:val="00211F17"/>
    <w:rsid w:val="00213CB5"/>
    <w:rsid w:val="00214287"/>
    <w:rsid w:val="002153B4"/>
    <w:rsid w:val="00217C99"/>
    <w:rsid w:val="00217DE1"/>
    <w:rsid w:val="00223824"/>
    <w:rsid w:val="00223F90"/>
    <w:rsid w:val="00224B29"/>
    <w:rsid w:val="00224B87"/>
    <w:rsid w:val="00224DB5"/>
    <w:rsid w:val="002252C5"/>
    <w:rsid w:val="0022790C"/>
    <w:rsid w:val="002308E4"/>
    <w:rsid w:val="0023127D"/>
    <w:rsid w:val="002312D3"/>
    <w:rsid w:val="002315C1"/>
    <w:rsid w:val="002328BF"/>
    <w:rsid w:val="00232A99"/>
    <w:rsid w:val="00233249"/>
    <w:rsid w:val="002359D4"/>
    <w:rsid w:val="00237553"/>
    <w:rsid w:val="002375E6"/>
    <w:rsid w:val="00237A86"/>
    <w:rsid w:val="00237EC4"/>
    <w:rsid w:val="00240167"/>
    <w:rsid w:val="002410E6"/>
    <w:rsid w:val="00241410"/>
    <w:rsid w:val="002421B3"/>
    <w:rsid w:val="002436F1"/>
    <w:rsid w:val="00243CC0"/>
    <w:rsid w:val="00245025"/>
    <w:rsid w:val="00246220"/>
    <w:rsid w:val="002462E0"/>
    <w:rsid w:val="0024648F"/>
    <w:rsid w:val="002469D9"/>
    <w:rsid w:val="00246FDA"/>
    <w:rsid w:val="00247071"/>
    <w:rsid w:val="0024779C"/>
    <w:rsid w:val="00247ABD"/>
    <w:rsid w:val="00247E46"/>
    <w:rsid w:val="002502C0"/>
    <w:rsid w:val="00250514"/>
    <w:rsid w:val="00250608"/>
    <w:rsid w:val="00251C41"/>
    <w:rsid w:val="00251EE6"/>
    <w:rsid w:val="00252140"/>
    <w:rsid w:val="002528DE"/>
    <w:rsid w:val="00252C88"/>
    <w:rsid w:val="002535FC"/>
    <w:rsid w:val="002556F1"/>
    <w:rsid w:val="0025698F"/>
    <w:rsid w:val="00256E4A"/>
    <w:rsid w:val="002574DF"/>
    <w:rsid w:val="0025785E"/>
    <w:rsid w:val="00257860"/>
    <w:rsid w:val="00257FE1"/>
    <w:rsid w:val="00260C8B"/>
    <w:rsid w:val="00261B8B"/>
    <w:rsid w:val="0026350B"/>
    <w:rsid w:val="0026449C"/>
    <w:rsid w:val="002646B0"/>
    <w:rsid w:val="00264A8F"/>
    <w:rsid w:val="00264BA8"/>
    <w:rsid w:val="00264FA7"/>
    <w:rsid w:val="00265730"/>
    <w:rsid w:val="00266B8D"/>
    <w:rsid w:val="00272590"/>
    <w:rsid w:val="002732F1"/>
    <w:rsid w:val="00273491"/>
    <w:rsid w:val="00273D0C"/>
    <w:rsid w:val="002741B3"/>
    <w:rsid w:val="00274268"/>
    <w:rsid w:val="00274898"/>
    <w:rsid w:val="002758E2"/>
    <w:rsid w:val="002759E8"/>
    <w:rsid w:val="00281B1E"/>
    <w:rsid w:val="00282B71"/>
    <w:rsid w:val="002836EF"/>
    <w:rsid w:val="00283963"/>
    <w:rsid w:val="00283B85"/>
    <w:rsid w:val="002855C4"/>
    <w:rsid w:val="00285BE8"/>
    <w:rsid w:val="002869FB"/>
    <w:rsid w:val="0028708B"/>
    <w:rsid w:val="00290395"/>
    <w:rsid w:val="002921EF"/>
    <w:rsid w:val="00292614"/>
    <w:rsid w:val="002927E5"/>
    <w:rsid w:val="00295608"/>
    <w:rsid w:val="0029696D"/>
    <w:rsid w:val="00296EFF"/>
    <w:rsid w:val="002A0AAD"/>
    <w:rsid w:val="002A2A8F"/>
    <w:rsid w:val="002A2C06"/>
    <w:rsid w:val="002A2FA5"/>
    <w:rsid w:val="002A30AA"/>
    <w:rsid w:val="002A3868"/>
    <w:rsid w:val="002A3B95"/>
    <w:rsid w:val="002A4085"/>
    <w:rsid w:val="002A53EF"/>
    <w:rsid w:val="002A5725"/>
    <w:rsid w:val="002A735A"/>
    <w:rsid w:val="002A73AD"/>
    <w:rsid w:val="002A7B0A"/>
    <w:rsid w:val="002B006B"/>
    <w:rsid w:val="002B05BC"/>
    <w:rsid w:val="002B1123"/>
    <w:rsid w:val="002B1827"/>
    <w:rsid w:val="002B2F56"/>
    <w:rsid w:val="002B40D9"/>
    <w:rsid w:val="002B4652"/>
    <w:rsid w:val="002B71B5"/>
    <w:rsid w:val="002B73B7"/>
    <w:rsid w:val="002C06A8"/>
    <w:rsid w:val="002C1607"/>
    <w:rsid w:val="002C1653"/>
    <w:rsid w:val="002C1E34"/>
    <w:rsid w:val="002C3E6F"/>
    <w:rsid w:val="002C6826"/>
    <w:rsid w:val="002C6F0C"/>
    <w:rsid w:val="002D1CA6"/>
    <w:rsid w:val="002D39A3"/>
    <w:rsid w:val="002D42E4"/>
    <w:rsid w:val="002D4D32"/>
    <w:rsid w:val="002D632D"/>
    <w:rsid w:val="002E1835"/>
    <w:rsid w:val="002E1F18"/>
    <w:rsid w:val="002E1FB4"/>
    <w:rsid w:val="002E2564"/>
    <w:rsid w:val="002E29A6"/>
    <w:rsid w:val="002E2E5E"/>
    <w:rsid w:val="002E3D73"/>
    <w:rsid w:val="002E4683"/>
    <w:rsid w:val="002E4DA5"/>
    <w:rsid w:val="002E4DE8"/>
    <w:rsid w:val="002E53EF"/>
    <w:rsid w:val="002E6448"/>
    <w:rsid w:val="002E64CA"/>
    <w:rsid w:val="002E7386"/>
    <w:rsid w:val="002E7D1E"/>
    <w:rsid w:val="002E7E50"/>
    <w:rsid w:val="002F0D10"/>
    <w:rsid w:val="002F0DB1"/>
    <w:rsid w:val="002F168B"/>
    <w:rsid w:val="002F1E54"/>
    <w:rsid w:val="002F20ED"/>
    <w:rsid w:val="002F2122"/>
    <w:rsid w:val="002F2A2A"/>
    <w:rsid w:val="002F41D9"/>
    <w:rsid w:val="002F425B"/>
    <w:rsid w:val="002F5B6A"/>
    <w:rsid w:val="002F5EA8"/>
    <w:rsid w:val="002F671A"/>
    <w:rsid w:val="002F7338"/>
    <w:rsid w:val="002F7CF7"/>
    <w:rsid w:val="00300247"/>
    <w:rsid w:val="003009DE"/>
    <w:rsid w:val="003010E2"/>
    <w:rsid w:val="00301A1D"/>
    <w:rsid w:val="00303440"/>
    <w:rsid w:val="003039D4"/>
    <w:rsid w:val="00304497"/>
    <w:rsid w:val="00304774"/>
    <w:rsid w:val="00304A9E"/>
    <w:rsid w:val="0030505C"/>
    <w:rsid w:val="003053D0"/>
    <w:rsid w:val="00306056"/>
    <w:rsid w:val="00306AE2"/>
    <w:rsid w:val="00307A19"/>
    <w:rsid w:val="003102E2"/>
    <w:rsid w:val="00311E77"/>
    <w:rsid w:val="0031222F"/>
    <w:rsid w:val="003123A8"/>
    <w:rsid w:val="00312DD4"/>
    <w:rsid w:val="00313498"/>
    <w:rsid w:val="00313502"/>
    <w:rsid w:val="003145C5"/>
    <w:rsid w:val="00315448"/>
    <w:rsid w:val="00315C22"/>
    <w:rsid w:val="00316A28"/>
    <w:rsid w:val="003208AA"/>
    <w:rsid w:val="00320ABD"/>
    <w:rsid w:val="00320BB2"/>
    <w:rsid w:val="00321E30"/>
    <w:rsid w:val="00321EFC"/>
    <w:rsid w:val="00321FEA"/>
    <w:rsid w:val="00322824"/>
    <w:rsid w:val="00322AE7"/>
    <w:rsid w:val="00322C9F"/>
    <w:rsid w:val="0032362C"/>
    <w:rsid w:val="00323BCB"/>
    <w:rsid w:val="00325101"/>
    <w:rsid w:val="00326541"/>
    <w:rsid w:val="00327012"/>
    <w:rsid w:val="00327273"/>
    <w:rsid w:val="003274F1"/>
    <w:rsid w:val="00327948"/>
    <w:rsid w:val="00327F70"/>
    <w:rsid w:val="003311A6"/>
    <w:rsid w:val="00331B30"/>
    <w:rsid w:val="003325B1"/>
    <w:rsid w:val="00335106"/>
    <w:rsid w:val="00337509"/>
    <w:rsid w:val="0034046B"/>
    <w:rsid w:val="00340DDB"/>
    <w:rsid w:val="00340FE6"/>
    <w:rsid w:val="003411E9"/>
    <w:rsid w:val="00341A2E"/>
    <w:rsid w:val="00343664"/>
    <w:rsid w:val="00343938"/>
    <w:rsid w:val="0034413A"/>
    <w:rsid w:val="00344F89"/>
    <w:rsid w:val="0034528B"/>
    <w:rsid w:val="003456C2"/>
    <w:rsid w:val="00346532"/>
    <w:rsid w:val="003468AC"/>
    <w:rsid w:val="003468EA"/>
    <w:rsid w:val="00346C00"/>
    <w:rsid w:val="003512F2"/>
    <w:rsid w:val="00352EFF"/>
    <w:rsid w:val="0035359F"/>
    <w:rsid w:val="003535FE"/>
    <w:rsid w:val="00353E47"/>
    <w:rsid w:val="00353F38"/>
    <w:rsid w:val="00355A1B"/>
    <w:rsid w:val="00355AC8"/>
    <w:rsid w:val="00355FF7"/>
    <w:rsid w:val="00356F8D"/>
    <w:rsid w:val="00357E36"/>
    <w:rsid w:val="0036014D"/>
    <w:rsid w:val="00360DD2"/>
    <w:rsid w:val="003622C0"/>
    <w:rsid w:val="0036289E"/>
    <w:rsid w:val="003633AE"/>
    <w:rsid w:val="00363E38"/>
    <w:rsid w:val="003653D2"/>
    <w:rsid w:val="003704BB"/>
    <w:rsid w:val="00371409"/>
    <w:rsid w:val="003718AA"/>
    <w:rsid w:val="00372095"/>
    <w:rsid w:val="003726D3"/>
    <w:rsid w:val="00373AB6"/>
    <w:rsid w:val="0037512D"/>
    <w:rsid w:val="00375177"/>
    <w:rsid w:val="00375E75"/>
    <w:rsid w:val="0037722C"/>
    <w:rsid w:val="003775FD"/>
    <w:rsid w:val="003776DE"/>
    <w:rsid w:val="00377C73"/>
    <w:rsid w:val="00380567"/>
    <w:rsid w:val="00381C14"/>
    <w:rsid w:val="00382F9D"/>
    <w:rsid w:val="003835B6"/>
    <w:rsid w:val="00385799"/>
    <w:rsid w:val="003859D9"/>
    <w:rsid w:val="00390239"/>
    <w:rsid w:val="00391112"/>
    <w:rsid w:val="00391391"/>
    <w:rsid w:val="0039163F"/>
    <w:rsid w:val="003927A5"/>
    <w:rsid w:val="00393349"/>
    <w:rsid w:val="00393406"/>
    <w:rsid w:val="00395C4E"/>
    <w:rsid w:val="00397238"/>
    <w:rsid w:val="0039794B"/>
    <w:rsid w:val="003A0AAA"/>
    <w:rsid w:val="003A1AF8"/>
    <w:rsid w:val="003A1F81"/>
    <w:rsid w:val="003B1039"/>
    <w:rsid w:val="003B1242"/>
    <w:rsid w:val="003B1B1F"/>
    <w:rsid w:val="003B21B3"/>
    <w:rsid w:val="003B2B9E"/>
    <w:rsid w:val="003B3782"/>
    <w:rsid w:val="003B4C20"/>
    <w:rsid w:val="003C0246"/>
    <w:rsid w:val="003C0ED0"/>
    <w:rsid w:val="003C1E1F"/>
    <w:rsid w:val="003C1F11"/>
    <w:rsid w:val="003C2311"/>
    <w:rsid w:val="003C2BCD"/>
    <w:rsid w:val="003C2E1C"/>
    <w:rsid w:val="003C331B"/>
    <w:rsid w:val="003C395E"/>
    <w:rsid w:val="003C4EF0"/>
    <w:rsid w:val="003C5515"/>
    <w:rsid w:val="003C5A2B"/>
    <w:rsid w:val="003C6D2E"/>
    <w:rsid w:val="003D0899"/>
    <w:rsid w:val="003D1CAA"/>
    <w:rsid w:val="003D355D"/>
    <w:rsid w:val="003D3821"/>
    <w:rsid w:val="003D3D26"/>
    <w:rsid w:val="003D6577"/>
    <w:rsid w:val="003E02F3"/>
    <w:rsid w:val="003E1184"/>
    <w:rsid w:val="003E1FF8"/>
    <w:rsid w:val="003E201C"/>
    <w:rsid w:val="003E2B62"/>
    <w:rsid w:val="003E2C87"/>
    <w:rsid w:val="003E300C"/>
    <w:rsid w:val="003E3021"/>
    <w:rsid w:val="003E3DC2"/>
    <w:rsid w:val="003E4AC4"/>
    <w:rsid w:val="003E537C"/>
    <w:rsid w:val="003E6221"/>
    <w:rsid w:val="003E6BD9"/>
    <w:rsid w:val="003E74F9"/>
    <w:rsid w:val="003E7BCE"/>
    <w:rsid w:val="003F04B7"/>
    <w:rsid w:val="003F0F45"/>
    <w:rsid w:val="003F118F"/>
    <w:rsid w:val="003F3260"/>
    <w:rsid w:val="003F3273"/>
    <w:rsid w:val="003F50DA"/>
    <w:rsid w:val="003F53BE"/>
    <w:rsid w:val="0040028A"/>
    <w:rsid w:val="0040264A"/>
    <w:rsid w:val="00403AA1"/>
    <w:rsid w:val="004048E8"/>
    <w:rsid w:val="00404B97"/>
    <w:rsid w:val="004055A8"/>
    <w:rsid w:val="00405985"/>
    <w:rsid w:val="00405A2C"/>
    <w:rsid w:val="00406578"/>
    <w:rsid w:val="00407014"/>
    <w:rsid w:val="004077FA"/>
    <w:rsid w:val="00410AF2"/>
    <w:rsid w:val="00412708"/>
    <w:rsid w:val="00412BBD"/>
    <w:rsid w:val="00413D8F"/>
    <w:rsid w:val="00413EA8"/>
    <w:rsid w:val="00415977"/>
    <w:rsid w:val="004208B1"/>
    <w:rsid w:val="00420DB8"/>
    <w:rsid w:val="00421AFF"/>
    <w:rsid w:val="00422190"/>
    <w:rsid w:val="00423011"/>
    <w:rsid w:val="00423787"/>
    <w:rsid w:val="00424713"/>
    <w:rsid w:val="00424B9E"/>
    <w:rsid w:val="00424D1F"/>
    <w:rsid w:val="00425CC5"/>
    <w:rsid w:val="00430C4A"/>
    <w:rsid w:val="00432333"/>
    <w:rsid w:val="0043520F"/>
    <w:rsid w:val="00436205"/>
    <w:rsid w:val="0043671F"/>
    <w:rsid w:val="004379C2"/>
    <w:rsid w:val="00440F77"/>
    <w:rsid w:val="00441B95"/>
    <w:rsid w:val="00441C30"/>
    <w:rsid w:val="0044215E"/>
    <w:rsid w:val="00442235"/>
    <w:rsid w:val="00442CE8"/>
    <w:rsid w:val="00443582"/>
    <w:rsid w:val="004439E4"/>
    <w:rsid w:val="00443ACB"/>
    <w:rsid w:val="0044454A"/>
    <w:rsid w:val="00444663"/>
    <w:rsid w:val="00444E47"/>
    <w:rsid w:val="004450A1"/>
    <w:rsid w:val="00445763"/>
    <w:rsid w:val="0044582B"/>
    <w:rsid w:val="00447511"/>
    <w:rsid w:val="00450B5B"/>
    <w:rsid w:val="0045219E"/>
    <w:rsid w:val="0045372B"/>
    <w:rsid w:val="00453F48"/>
    <w:rsid w:val="004540CB"/>
    <w:rsid w:val="00455728"/>
    <w:rsid w:val="0045599C"/>
    <w:rsid w:val="004574E3"/>
    <w:rsid w:val="00460C80"/>
    <w:rsid w:val="00460F5E"/>
    <w:rsid w:val="0046229B"/>
    <w:rsid w:val="00462A57"/>
    <w:rsid w:val="00464D8F"/>
    <w:rsid w:val="004651F7"/>
    <w:rsid w:val="004664CE"/>
    <w:rsid w:val="00466555"/>
    <w:rsid w:val="004666EB"/>
    <w:rsid w:val="00467388"/>
    <w:rsid w:val="00470570"/>
    <w:rsid w:val="004709DB"/>
    <w:rsid w:val="00471455"/>
    <w:rsid w:val="00471674"/>
    <w:rsid w:val="00472705"/>
    <w:rsid w:val="00474A43"/>
    <w:rsid w:val="004758D1"/>
    <w:rsid w:val="0047786D"/>
    <w:rsid w:val="00480188"/>
    <w:rsid w:val="00480262"/>
    <w:rsid w:val="00480A74"/>
    <w:rsid w:val="00481D76"/>
    <w:rsid w:val="0048202F"/>
    <w:rsid w:val="0048589B"/>
    <w:rsid w:val="00486853"/>
    <w:rsid w:val="00487E18"/>
    <w:rsid w:val="00487EAD"/>
    <w:rsid w:val="00490E50"/>
    <w:rsid w:val="00491FD2"/>
    <w:rsid w:val="00492C69"/>
    <w:rsid w:val="00492E0C"/>
    <w:rsid w:val="00493707"/>
    <w:rsid w:val="0049372F"/>
    <w:rsid w:val="00493EC2"/>
    <w:rsid w:val="00493FFD"/>
    <w:rsid w:val="00494487"/>
    <w:rsid w:val="004944D9"/>
    <w:rsid w:val="004950EB"/>
    <w:rsid w:val="00495372"/>
    <w:rsid w:val="0049563D"/>
    <w:rsid w:val="004957A9"/>
    <w:rsid w:val="00495F07"/>
    <w:rsid w:val="00496263"/>
    <w:rsid w:val="0049675C"/>
    <w:rsid w:val="00497C46"/>
    <w:rsid w:val="00497F56"/>
    <w:rsid w:val="004A180F"/>
    <w:rsid w:val="004A269F"/>
    <w:rsid w:val="004A2A4C"/>
    <w:rsid w:val="004A3A2E"/>
    <w:rsid w:val="004A45C7"/>
    <w:rsid w:val="004A468C"/>
    <w:rsid w:val="004A4A7B"/>
    <w:rsid w:val="004A4DF0"/>
    <w:rsid w:val="004A5977"/>
    <w:rsid w:val="004A5C20"/>
    <w:rsid w:val="004A776D"/>
    <w:rsid w:val="004A77B1"/>
    <w:rsid w:val="004A79CF"/>
    <w:rsid w:val="004A7D55"/>
    <w:rsid w:val="004B0795"/>
    <w:rsid w:val="004B1C6D"/>
    <w:rsid w:val="004B2A8D"/>
    <w:rsid w:val="004B2B5E"/>
    <w:rsid w:val="004B507A"/>
    <w:rsid w:val="004B53A2"/>
    <w:rsid w:val="004B634C"/>
    <w:rsid w:val="004B6B79"/>
    <w:rsid w:val="004B728D"/>
    <w:rsid w:val="004B74F9"/>
    <w:rsid w:val="004B7DD0"/>
    <w:rsid w:val="004C1974"/>
    <w:rsid w:val="004C4335"/>
    <w:rsid w:val="004C5815"/>
    <w:rsid w:val="004C6326"/>
    <w:rsid w:val="004C63C3"/>
    <w:rsid w:val="004D084A"/>
    <w:rsid w:val="004D2E7D"/>
    <w:rsid w:val="004D3763"/>
    <w:rsid w:val="004D3FDC"/>
    <w:rsid w:val="004D48F2"/>
    <w:rsid w:val="004D49A2"/>
    <w:rsid w:val="004D58EA"/>
    <w:rsid w:val="004D5BDD"/>
    <w:rsid w:val="004D5FAB"/>
    <w:rsid w:val="004D7FDE"/>
    <w:rsid w:val="004E09E8"/>
    <w:rsid w:val="004E19E9"/>
    <w:rsid w:val="004E1C00"/>
    <w:rsid w:val="004E26A6"/>
    <w:rsid w:val="004E27ED"/>
    <w:rsid w:val="004E2BCF"/>
    <w:rsid w:val="004E3DD4"/>
    <w:rsid w:val="004E47AD"/>
    <w:rsid w:val="004E59B1"/>
    <w:rsid w:val="004E6914"/>
    <w:rsid w:val="004E7008"/>
    <w:rsid w:val="004E7E56"/>
    <w:rsid w:val="004F0823"/>
    <w:rsid w:val="004F09D9"/>
    <w:rsid w:val="004F1259"/>
    <w:rsid w:val="004F12DA"/>
    <w:rsid w:val="004F1946"/>
    <w:rsid w:val="004F2432"/>
    <w:rsid w:val="004F38AB"/>
    <w:rsid w:val="004F3FF9"/>
    <w:rsid w:val="004F6E13"/>
    <w:rsid w:val="004F76B5"/>
    <w:rsid w:val="00500B7E"/>
    <w:rsid w:val="00501135"/>
    <w:rsid w:val="005014EA"/>
    <w:rsid w:val="00502961"/>
    <w:rsid w:val="005030BA"/>
    <w:rsid w:val="005047C6"/>
    <w:rsid w:val="00504EC9"/>
    <w:rsid w:val="00505425"/>
    <w:rsid w:val="00505CBA"/>
    <w:rsid w:val="00505CC2"/>
    <w:rsid w:val="00506230"/>
    <w:rsid w:val="005062A8"/>
    <w:rsid w:val="005073B5"/>
    <w:rsid w:val="00507F97"/>
    <w:rsid w:val="0051249E"/>
    <w:rsid w:val="00513CA2"/>
    <w:rsid w:val="00514000"/>
    <w:rsid w:val="00515C11"/>
    <w:rsid w:val="00516646"/>
    <w:rsid w:val="00517244"/>
    <w:rsid w:val="0051798B"/>
    <w:rsid w:val="00520098"/>
    <w:rsid w:val="005208BD"/>
    <w:rsid w:val="005209CD"/>
    <w:rsid w:val="00520A26"/>
    <w:rsid w:val="00520BC3"/>
    <w:rsid w:val="00520D01"/>
    <w:rsid w:val="0052120E"/>
    <w:rsid w:val="005219F1"/>
    <w:rsid w:val="00523F74"/>
    <w:rsid w:val="00523F93"/>
    <w:rsid w:val="005245CE"/>
    <w:rsid w:val="0052499D"/>
    <w:rsid w:val="00524C8A"/>
    <w:rsid w:val="005261E3"/>
    <w:rsid w:val="00526D52"/>
    <w:rsid w:val="0052797C"/>
    <w:rsid w:val="00530A04"/>
    <w:rsid w:val="00531503"/>
    <w:rsid w:val="00533149"/>
    <w:rsid w:val="00534630"/>
    <w:rsid w:val="0053521F"/>
    <w:rsid w:val="00535B27"/>
    <w:rsid w:val="00536E9E"/>
    <w:rsid w:val="00537007"/>
    <w:rsid w:val="00537BA8"/>
    <w:rsid w:val="00537C81"/>
    <w:rsid w:val="00541285"/>
    <w:rsid w:val="005414C3"/>
    <w:rsid w:val="00541ADE"/>
    <w:rsid w:val="00541F37"/>
    <w:rsid w:val="00543E1F"/>
    <w:rsid w:val="005441B0"/>
    <w:rsid w:val="0054438D"/>
    <w:rsid w:val="00544618"/>
    <w:rsid w:val="00545503"/>
    <w:rsid w:val="005469EB"/>
    <w:rsid w:val="00546AB9"/>
    <w:rsid w:val="00547748"/>
    <w:rsid w:val="0055134A"/>
    <w:rsid w:val="00551DE7"/>
    <w:rsid w:val="005530A5"/>
    <w:rsid w:val="00554990"/>
    <w:rsid w:val="00554F10"/>
    <w:rsid w:val="00554F6B"/>
    <w:rsid w:val="00555E7A"/>
    <w:rsid w:val="00556675"/>
    <w:rsid w:val="005570F9"/>
    <w:rsid w:val="00557B9E"/>
    <w:rsid w:val="00562899"/>
    <w:rsid w:val="00562B69"/>
    <w:rsid w:val="00563092"/>
    <w:rsid w:val="005641C7"/>
    <w:rsid w:val="00564ACF"/>
    <w:rsid w:val="00564E76"/>
    <w:rsid w:val="00564F0D"/>
    <w:rsid w:val="00565CC2"/>
    <w:rsid w:val="0056623C"/>
    <w:rsid w:val="00566B35"/>
    <w:rsid w:val="00567091"/>
    <w:rsid w:val="00567632"/>
    <w:rsid w:val="00567C9C"/>
    <w:rsid w:val="00570887"/>
    <w:rsid w:val="00572EAF"/>
    <w:rsid w:val="00573CBE"/>
    <w:rsid w:val="0057468C"/>
    <w:rsid w:val="00575212"/>
    <w:rsid w:val="00575A70"/>
    <w:rsid w:val="00575B47"/>
    <w:rsid w:val="00576485"/>
    <w:rsid w:val="00576F03"/>
    <w:rsid w:val="00577322"/>
    <w:rsid w:val="00577336"/>
    <w:rsid w:val="00577391"/>
    <w:rsid w:val="005774D7"/>
    <w:rsid w:val="0057793C"/>
    <w:rsid w:val="00582488"/>
    <w:rsid w:val="005824EC"/>
    <w:rsid w:val="00583976"/>
    <w:rsid w:val="0058475F"/>
    <w:rsid w:val="00584991"/>
    <w:rsid w:val="0058617B"/>
    <w:rsid w:val="00587F6E"/>
    <w:rsid w:val="005906FB"/>
    <w:rsid w:val="0059113E"/>
    <w:rsid w:val="00591989"/>
    <w:rsid w:val="00591C5A"/>
    <w:rsid w:val="00591FF6"/>
    <w:rsid w:val="00592DEE"/>
    <w:rsid w:val="0059350C"/>
    <w:rsid w:val="005939B2"/>
    <w:rsid w:val="00594366"/>
    <w:rsid w:val="00594473"/>
    <w:rsid w:val="0059460B"/>
    <w:rsid w:val="005956F6"/>
    <w:rsid w:val="0059617F"/>
    <w:rsid w:val="005964DF"/>
    <w:rsid w:val="00597224"/>
    <w:rsid w:val="00597D9E"/>
    <w:rsid w:val="005A15C4"/>
    <w:rsid w:val="005A2903"/>
    <w:rsid w:val="005A29E8"/>
    <w:rsid w:val="005A378E"/>
    <w:rsid w:val="005A39B6"/>
    <w:rsid w:val="005A3A1B"/>
    <w:rsid w:val="005A3A81"/>
    <w:rsid w:val="005A40BB"/>
    <w:rsid w:val="005A479C"/>
    <w:rsid w:val="005A47ED"/>
    <w:rsid w:val="005A545F"/>
    <w:rsid w:val="005A6B3F"/>
    <w:rsid w:val="005A7C95"/>
    <w:rsid w:val="005A7D46"/>
    <w:rsid w:val="005B00E2"/>
    <w:rsid w:val="005B1700"/>
    <w:rsid w:val="005B2DEC"/>
    <w:rsid w:val="005B36AD"/>
    <w:rsid w:val="005B41FB"/>
    <w:rsid w:val="005B6A39"/>
    <w:rsid w:val="005B7042"/>
    <w:rsid w:val="005B786B"/>
    <w:rsid w:val="005B7E33"/>
    <w:rsid w:val="005C009B"/>
    <w:rsid w:val="005C0340"/>
    <w:rsid w:val="005C046F"/>
    <w:rsid w:val="005C1E4B"/>
    <w:rsid w:val="005C3C59"/>
    <w:rsid w:val="005C43E5"/>
    <w:rsid w:val="005C46AC"/>
    <w:rsid w:val="005C5823"/>
    <w:rsid w:val="005C6454"/>
    <w:rsid w:val="005C77EF"/>
    <w:rsid w:val="005C7A8E"/>
    <w:rsid w:val="005C7E66"/>
    <w:rsid w:val="005D01EF"/>
    <w:rsid w:val="005D0731"/>
    <w:rsid w:val="005D0E4F"/>
    <w:rsid w:val="005D1D9E"/>
    <w:rsid w:val="005D3EC8"/>
    <w:rsid w:val="005D48A9"/>
    <w:rsid w:val="005D4BF0"/>
    <w:rsid w:val="005D79C3"/>
    <w:rsid w:val="005D7F6A"/>
    <w:rsid w:val="005E0847"/>
    <w:rsid w:val="005E0ABB"/>
    <w:rsid w:val="005E1221"/>
    <w:rsid w:val="005E1376"/>
    <w:rsid w:val="005E23D4"/>
    <w:rsid w:val="005E24D5"/>
    <w:rsid w:val="005E2AA8"/>
    <w:rsid w:val="005E40D0"/>
    <w:rsid w:val="005E41C4"/>
    <w:rsid w:val="005E44C4"/>
    <w:rsid w:val="005E44CA"/>
    <w:rsid w:val="005E6FF5"/>
    <w:rsid w:val="005F04BF"/>
    <w:rsid w:val="005F0D43"/>
    <w:rsid w:val="005F14D3"/>
    <w:rsid w:val="005F19A9"/>
    <w:rsid w:val="005F2E25"/>
    <w:rsid w:val="005F5220"/>
    <w:rsid w:val="005F544A"/>
    <w:rsid w:val="005F6DAC"/>
    <w:rsid w:val="00600032"/>
    <w:rsid w:val="006012F5"/>
    <w:rsid w:val="00601EE9"/>
    <w:rsid w:val="006040B6"/>
    <w:rsid w:val="006049CF"/>
    <w:rsid w:val="006049D2"/>
    <w:rsid w:val="00604F9D"/>
    <w:rsid w:val="0060587C"/>
    <w:rsid w:val="006060D0"/>
    <w:rsid w:val="00606653"/>
    <w:rsid w:val="0060762B"/>
    <w:rsid w:val="0061019E"/>
    <w:rsid w:val="00611916"/>
    <w:rsid w:val="006120E9"/>
    <w:rsid w:val="00612C0E"/>
    <w:rsid w:val="00613EA9"/>
    <w:rsid w:val="00614381"/>
    <w:rsid w:val="006146BE"/>
    <w:rsid w:val="006146FA"/>
    <w:rsid w:val="00615BE1"/>
    <w:rsid w:val="00615BED"/>
    <w:rsid w:val="00617204"/>
    <w:rsid w:val="00617874"/>
    <w:rsid w:val="006179DF"/>
    <w:rsid w:val="006205A4"/>
    <w:rsid w:val="0062155F"/>
    <w:rsid w:val="006216DC"/>
    <w:rsid w:val="00621721"/>
    <w:rsid w:val="00621A35"/>
    <w:rsid w:val="00622514"/>
    <w:rsid w:val="006231A9"/>
    <w:rsid w:val="00623487"/>
    <w:rsid w:val="00623924"/>
    <w:rsid w:val="00623F38"/>
    <w:rsid w:val="0062426A"/>
    <w:rsid w:val="006243F7"/>
    <w:rsid w:val="006244DD"/>
    <w:rsid w:val="00624584"/>
    <w:rsid w:val="0062473C"/>
    <w:rsid w:val="00624895"/>
    <w:rsid w:val="0062655E"/>
    <w:rsid w:val="0062779B"/>
    <w:rsid w:val="00630CEA"/>
    <w:rsid w:val="00632641"/>
    <w:rsid w:val="00633BE3"/>
    <w:rsid w:val="006350F4"/>
    <w:rsid w:val="006350FA"/>
    <w:rsid w:val="0063571A"/>
    <w:rsid w:val="0063745E"/>
    <w:rsid w:val="006376BD"/>
    <w:rsid w:val="006378E4"/>
    <w:rsid w:val="00637C3F"/>
    <w:rsid w:val="00641B1A"/>
    <w:rsid w:val="00641FD5"/>
    <w:rsid w:val="00642ED0"/>
    <w:rsid w:val="00642FE7"/>
    <w:rsid w:val="00643D45"/>
    <w:rsid w:val="0064481C"/>
    <w:rsid w:val="00645105"/>
    <w:rsid w:val="006451E9"/>
    <w:rsid w:val="00646195"/>
    <w:rsid w:val="006465E0"/>
    <w:rsid w:val="00646AEB"/>
    <w:rsid w:val="00650234"/>
    <w:rsid w:val="00651AE3"/>
    <w:rsid w:val="0065212A"/>
    <w:rsid w:val="00652304"/>
    <w:rsid w:val="0065292A"/>
    <w:rsid w:val="00652A51"/>
    <w:rsid w:val="00654DDA"/>
    <w:rsid w:val="00655094"/>
    <w:rsid w:val="00655BE4"/>
    <w:rsid w:val="006576D8"/>
    <w:rsid w:val="006606FA"/>
    <w:rsid w:val="006620ED"/>
    <w:rsid w:val="00662739"/>
    <w:rsid w:val="006633B2"/>
    <w:rsid w:val="0066349C"/>
    <w:rsid w:val="00664033"/>
    <w:rsid w:val="006641ED"/>
    <w:rsid w:val="00664B53"/>
    <w:rsid w:val="00664B6D"/>
    <w:rsid w:val="00665054"/>
    <w:rsid w:val="006656EA"/>
    <w:rsid w:val="00665FEC"/>
    <w:rsid w:val="00667130"/>
    <w:rsid w:val="00667939"/>
    <w:rsid w:val="006703FD"/>
    <w:rsid w:val="00670DE6"/>
    <w:rsid w:val="00672926"/>
    <w:rsid w:val="00672DFA"/>
    <w:rsid w:val="006748A2"/>
    <w:rsid w:val="006756B9"/>
    <w:rsid w:val="006777CE"/>
    <w:rsid w:val="00680941"/>
    <w:rsid w:val="00680AF6"/>
    <w:rsid w:val="00680BCC"/>
    <w:rsid w:val="00680C77"/>
    <w:rsid w:val="00680DD6"/>
    <w:rsid w:val="00682345"/>
    <w:rsid w:val="0068326B"/>
    <w:rsid w:val="006833F1"/>
    <w:rsid w:val="006840A2"/>
    <w:rsid w:val="006844A9"/>
    <w:rsid w:val="0068478E"/>
    <w:rsid w:val="00684922"/>
    <w:rsid w:val="00686B5D"/>
    <w:rsid w:val="0069281B"/>
    <w:rsid w:val="00692F88"/>
    <w:rsid w:val="00693218"/>
    <w:rsid w:val="006950F5"/>
    <w:rsid w:val="006952E7"/>
    <w:rsid w:val="00695B2A"/>
    <w:rsid w:val="00695E8A"/>
    <w:rsid w:val="00697EEE"/>
    <w:rsid w:val="006A04FA"/>
    <w:rsid w:val="006A0B91"/>
    <w:rsid w:val="006A1967"/>
    <w:rsid w:val="006A19A7"/>
    <w:rsid w:val="006A1C34"/>
    <w:rsid w:val="006A3155"/>
    <w:rsid w:val="006A32E4"/>
    <w:rsid w:val="006A3E36"/>
    <w:rsid w:val="006A4C55"/>
    <w:rsid w:val="006A5AF6"/>
    <w:rsid w:val="006A7F21"/>
    <w:rsid w:val="006B0C8F"/>
    <w:rsid w:val="006B12B1"/>
    <w:rsid w:val="006B13CB"/>
    <w:rsid w:val="006B15ED"/>
    <w:rsid w:val="006B1901"/>
    <w:rsid w:val="006B238E"/>
    <w:rsid w:val="006B2FE3"/>
    <w:rsid w:val="006B3390"/>
    <w:rsid w:val="006B37F6"/>
    <w:rsid w:val="006B447E"/>
    <w:rsid w:val="006B514F"/>
    <w:rsid w:val="006B643B"/>
    <w:rsid w:val="006B6AE5"/>
    <w:rsid w:val="006B6B9F"/>
    <w:rsid w:val="006B7025"/>
    <w:rsid w:val="006C188B"/>
    <w:rsid w:val="006C2D20"/>
    <w:rsid w:val="006C31AB"/>
    <w:rsid w:val="006C31E7"/>
    <w:rsid w:val="006C65A4"/>
    <w:rsid w:val="006C70CE"/>
    <w:rsid w:val="006D1B86"/>
    <w:rsid w:val="006D2FD5"/>
    <w:rsid w:val="006D42F4"/>
    <w:rsid w:val="006D4725"/>
    <w:rsid w:val="006D62CA"/>
    <w:rsid w:val="006D6BE7"/>
    <w:rsid w:val="006D765E"/>
    <w:rsid w:val="006E04BE"/>
    <w:rsid w:val="006E2F52"/>
    <w:rsid w:val="006E38A0"/>
    <w:rsid w:val="006E3C4D"/>
    <w:rsid w:val="006E4ABC"/>
    <w:rsid w:val="006E52A0"/>
    <w:rsid w:val="006E5430"/>
    <w:rsid w:val="006E5723"/>
    <w:rsid w:val="006E5B67"/>
    <w:rsid w:val="006E6779"/>
    <w:rsid w:val="006E6DDE"/>
    <w:rsid w:val="006E75BC"/>
    <w:rsid w:val="006F0D91"/>
    <w:rsid w:val="006F203B"/>
    <w:rsid w:val="006F3B04"/>
    <w:rsid w:val="006F3FFA"/>
    <w:rsid w:val="006F41A7"/>
    <w:rsid w:val="006F56D5"/>
    <w:rsid w:val="006F6251"/>
    <w:rsid w:val="006F69D5"/>
    <w:rsid w:val="006F6F85"/>
    <w:rsid w:val="0070103B"/>
    <w:rsid w:val="007011C2"/>
    <w:rsid w:val="0070132E"/>
    <w:rsid w:val="007013C5"/>
    <w:rsid w:val="007018FA"/>
    <w:rsid w:val="00701BCE"/>
    <w:rsid w:val="00702583"/>
    <w:rsid w:val="00702E8D"/>
    <w:rsid w:val="0070311B"/>
    <w:rsid w:val="007031C5"/>
    <w:rsid w:val="00703CF2"/>
    <w:rsid w:val="007042E5"/>
    <w:rsid w:val="00704909"/>
    <w:rsid w:val="007052F1"/>
    <w:rsid w:val="00705841"/>
    <w:rsid w:val="00705AD8"/>
    <w:rsid w:val="007078F4"/>
    <w:rsid w:val="007102C0"/>
    <w:rsid w:val="00711303"/>
    <w:rsid w:val="0071199B"/>
    <w:rsid w:val="0071356F"/>
    <w:rsid w:val="00714AE0"/>
    <w:rsid w:val="00715645"/>
    <w:rsid w:val="007168FE"/>
    <w:rsid w:val="007219CC"/>
    <w:rsid w:val="00721D14"/>
    <w:rsid w:val="0072205A"/>
    <w:rsid w:val="00722DEF"/>
    <w:rsid w:val="00722EB4"/>
    <w:rsid w:val="00724835"/>
    <w:rsid w:val="007275F7"/>
    <w:rsid w:val="007279E1"/>
    <w:rsid w:val="00727A0C"/>
    <w:rsid w:val="00727C27"/>
    <w:rsid w:val="00727FA6"/>
    <w:rsid w:val="00730D0A"/>
    <w:rsid w:val="00730E14"/>
    <w:rsid w:val="00731308"/>
    <w:rsid w:val="00731455"/>
    <w:rsid w:val="00731D41"/>
    <w:rsid w:val="0073270D"/>
    <w:rsid w:val="00733689"/>
    <w:rsid w:val="00733C41"/>
    <w:rsid w:val="00733EDA"/>
    <w:rsid w:val="0073412C"/>
    <w:rsid w:val="00734259"/>
    <w:rsid w:val="007343D3"/>
    <w:rsid w:val="00735186"/>
    <w:rsid w:val="007360BD"/>
    <w:rsid w:val="00736F58"/>
    <w:rsid w:val="00740120"/>
    <w:rsid w:val="00740396"/>
    <w:rsid w:val="00740A03"/>
    <w:rsid w:val="00741D75"/>
    <w:rsid w:val="00742537"/>
    <w:rsid w:val="00742EE0"/>
    <w:rsid w:val="00743605"/>
    <w:rsid w:val="0074487D"/>
    <w:rsid w:val="00744EA1"/>
    <w:rsid w:val="00744FB0"/>
    <w:rsid w:val="00746219"/>
    <w:rsid w:val="007512F9"/>
    <w:rsid w:val="00752117"/>
    <w:rsid w:val="007526DB"/>
    <w:rsid w:val="00752D67"/>
    <w:rsid w:val="0075323B"/>
    <w:rsid w:val="007532BB"/>
    <w:rsid w:val="00754E8F"/>
    <w:rsid w:val="00755A29"/>
    <w:rsid w:val="00756099"/>
    <w:rsid w:val="00756D6C"/>
    <w:rsid w:val="0075796E"/>
    <w:rsid w:val="00757D83"/>
    <w:rsid w:val="007603D6"/>
    <w:rsid w:val="0076074B"/>
    <w:rsid w:val="00760DFC"/>
    <w:rsid w:val="00760E02"/>
    <w:rsid w:val="007619F9"/>
    <w:rsid w:val="00762187"/>
    <w:rsid w:val="0076238B"/>
    <w:rsid w:val="00762685"/>
    <w:rsid w:val="00762D7E"/>
    <w:rsid w:val="00764DA5"/>
    <w:rsid w:val="00771590"/>
    <w:rsid w:val="007724CC"/>
    <w:rsid w:val="00774142"/>
    <w:rsid w:val="00774565"/>
    <w:rsid w:val="0077464A"/>
    <w:rsid w:val="00775FD8"/>
    <w:rsid w:val="00776B56"/>
    <w:rsid w:val="007778B4"/>
    <w:rsid w:val="007802B1"/>
    <w:rsid w:val="007803FD"/>
    <w:rsid w:val="007806B5"/>
    <w:rsid w:val="00780CD6"/>
    <w:rsid w:val="00781568"/>
    <w:rsid w:val="00781DB4"/>
    <w:rsid w:val="0078248F"/>
    <w:rsid w:val="00782FCF"/>
    <w:rsid w:val="00783517"/>
    <w:rsid w:val="00784244"/>
    <w:rsid w:val="007855B3"/>
    <w:rsid w:val="00785ADF"/>
    <w:rsid w:val="00785B0E"/>
    <w:rsid w:val="007860B4"/>
    <w:rsid w:val="00787969"/>
    <w:rsid w:val="00790D7F"/>
    <w:rsid w:val="0079144A"/>
    <w:rsid w:val="007921B5"/>
    <w:rsid w:val="0079255C"/>
    <w:rsid w:val="0079267B"/>
    <w:rsid w:val="0079286A"/>
    <w:rsid w:val="007928A1"/>
    <w:rsid w:val="007936F3"/>
    <w:rsid w:val="0079403C"/>
    <w:rsid w:val="007944B9"/>
    <w:rsid w:val="007944F4"/>
    <w:rsid w:val="00795136"/>
    <w:rsid w:val="00796CCB"/>
    <w:rsid w:val="0079785E"/>
    <w:rsid w:val="007979FC"/>
    <w:rsid w:val="00797E0B"/>
    <w:rsid w:val="007A1AA6"/>
    <w:rsid w:val="007A24A2"/>
    <w:rsid w:val="007A2727"/>
    <w:rsid w:val="007A3C8A"/>
    <w:rsid w:val="007A3E46"/>
    <w:rsid w:val="007A5AFB"/>
    <w:rsid w:val="007A5C0A"/>
    <w:rsid w:val="007A608D"/>
    <w:rsid w:val="007A6FF4"/>
    <w:rsid w:val="007B13BE"/>
    <w:rsid w:val="007B1D8D"/>
    <w:rsid w:val="007B48E7"/>
    <w:rsid w:val="007B5243"/>
    <w:rsid w:val="007B579C"/>
    <w:rsid w:val="007B62B9"/>
    <w:rsid w:val="007B72BE"/>
    <w:rsid w:val="007B7B40"/>
    <w:rsid w:val="007B7F40"/>
    <w:rsid w:val="007C046C"/>
    <w:rsid w:val="007C0C8D"/>
    <w:rsid w:val="007C13B8"/>
    <w:rsid w:val="007C22FD"/>
    <w:rsid w:val="007C26FB"/>
    <w:rsid w:val="007C5A41"/>
    <w:rsid w:val="007C6D5C"/>
    <w:rsid w:val="007C70B4"/>
    <w:rsid w:val="007D14B3"/>
    <w:rsid w:val="007D14F3"/>
    <w:rsid w:val="007D1B57"/>
    <w:rsid w:val="007D73B5"/>
    <w:rsid w:val="007D74E8"/>
    <w:rsid w:val="007D78C8"/>
    <w:rsid w:val="007D7E02"/>
    <w:rsid w:val="007E1155"/>
    <w:rsid w:val="007E27FE"/>
    <w:rsid w:val="007E3553"/>
    <w:rsid w:val="007E461E"/>
    <w:rsid w:val="007E5488"/>
    <w:rsid w:val="007E5979"/>
    <w:rsid w:val="007E6202"/>
    <w:rsid w:val="007E7F38"/>
    <w:rsid w:val="007F0057"/>
    <w:rsid w:val="007F0068"/>
    <w:rsid w:val="007F084C"/>
    <w:rsid w:val="007F09A8"/>
    <w:rsid w:val="007F0AAF"/>
    <w:rsid w:val="007F0CBF"/>
    <w:rsid w:val="007F168E"/>
    <w:rsid w:val="007F1F88"/>
    <w:rsid w:val="007F22A5"/>
    <w:rsid w:val="007F22C9"/>
    <w:rsid w:val="007F2FA1"/>
    <w:rsid w:val="007F3C10"/>
    <w:rsid w:val="007F4088"/>
    <w:rsid w:val="007F4A43"/>
    <w:rsid w:val="007F57DA"/>
    <w:rsid w:val="007F5924"/>
    <w:rsid w:val="007F6B9C"/>
    <w:rsid w:val="007F7155"/>
    <w:rsid w:val="008000C1"/>
    <w:rsid w:val="00800277"/>
    <w:rsid w:val="0080044C"/>
    <w:rsid w:val="00802A48"/>
    <w:rsid w:val="00802DC7"/>
    <w:rsid w:val="00802DFA"/>
    <w:rsid w:val="00802F18"/>
    <w:rsid w:val="00803257"/>
    <w:rsid w:val="00803BCC"/>
    <w:rsid w:val="0080406B"/>
    <w:rsid w:val="008058B0"/>
    <w:rsid w:val="00805ACF"/>
    <w:rsid w:val="0080625D"/>
    <w:rsid w:val="00806DBC"/>
    <w:rsid w:val="00806DE4"/>
    <w:rsid w:val="008109B5"/>
    <w:rsid w:val="008117FF"/>
    <w:rsid w:val="00811BE0"/>
    <w:rsid w:val="00811C42"/>
    <w:rsid w:val="00812642"/>
    <w:rsid w:val="0081348C"/>
    <w:rsid w:val="00815C4C"/>
    <w:rsid w:val="00815FAE"/>
    <w:rsid w:val="0081629C"/>
    <w:rsid w:val="0081693D"/>
    <w:rsid w:val="00820459"/>
    <w:rsid w:val="00820780"/>
    <w:rsid w:val="008209A1"/>
    <w:rsid w:val="00822989"/>
    <w:rsid w:val="00823590"/>
    <w:rsid w:val="008255D6"/>
    <w:rsid w:val="00825DC2"/>
    <w:rsid w:val="008260C7"/>
    <w:rsid w:val="00830B9F"/>
    <w:rsid w:val="00831006"/>
    <w:rsid w:val="0083292C"/>
    <w:rsid w:val="00832F41"/>
    <w:rsid w:val="00832F97"/>
    <w:rsid w:val="00834396"/>
    <w:rsid w:val="008347DA"/>
    <w:rsid w:val="0083594C"/>
    <w:rsid w:val="00835D3B"/>
    <w:rsid w:val="008379C0"/>
    <w:rsid w:val="008402F5"/>
    <w:rsid w:val="00840402"/>
    <w:rsid w:val="0084269B"/>
    <w:rsid w:val="00842B93"/>
    <w:rsid w:val="008433DA"/>
    <w:rsid w:val="008438B3"/>
    <w:rsid w:val="0084559F"/>
    <w:rsid w:val="0084576C"/>
    <w:rsid w:val="00845D17"/>
    <w:rsid w:val="0084630B"/>
    <w:rsid w:val="00846582"/>
    <w:rsid w:val="00846AF8"/>
    <w:rsid w:val="00846EB8"/>
    <w:rsid w:val="008502EF"/>
    <w:rsid w:val="00850A4B"/>
    <w:rsid w:val="00850AEE"/>
    <w:rsid w:val="0085139E"/>
    <w:rsid w:val="00851B24"/>
    <w:rsid w:val="0085302E"/>
    <w:rsid w:val="0085341B"/>
    <w:rsid w:val="008541E0"/>
    <w:rsid w:val="0085452A"/>
    <w:rsid w:val="00854807"/>
    <w:rsid w:val="00854D14"/>
    <w:rsid w:val="00855A77"/>
    <w:rsid w:val="008562A5"/>
    <w:rsid w:val="00856873"/>
    <w:rsid w:val="008568F7"/>
    <w:rsid w:val="00860122"/>
    <w:rsid w:val="00860FED"/>
    <w:rsid w:val="0086120D"/>
    <w:rsid w:val="008638D8"/>
    <w:rsid w:val="00864A1E"/>
    <w:rsid w:val="00864FEA"/>
    <w:rsid w:val="00865B7E"/>
    <w:rsid w:val="008704BD"/>
    <w:rsid w:val="00871ED9"/>
    <w:rsid w:val="00871F45"/>
    <w:rsid w:val="00872D16"/>
    <w:rsid w:val="00873646"/>
    <w:rsid w:val="00873F19"/>
    <w:rsid w:val="00874C59"/>
    <w:rsid w:val="00874E34"/>
    <w:rsid w:val="00874F21"/>
    <w:rsid w:val="00875768"/>
    <w:rsid w:val="00876003"/>
    <w:rsid w:val="0087615D"/>
    <w:rsid w:val="008764F1"/>
    <w:rsid w:val="00876A98"/>
    <w:rsid w:val="00876D4B"/>
    <w:rsid w:val="00877CCE"/>
    <w:rsid w:val="008807CE"/>
    <w:rsid w:val="00880C14"/>
    <w:rsid w:val="00880C9F"/>
    <w:rsid w:val="00880E97"/>
    <w:rsid w:val="008818A4"/>
    <w:rsid w:val="008822BE"/>
    <w:rsid w:val="0088268A"/>
    <w:rsid w:val="00882A35"/>
    <w:rsid w:val="00882D4F"/>
    <w:rsid w:val="00884FE9"/>
    <w:rsid w:val="008859EA"/>
    <w:rsid w:val="008859F4"/>
    <w:rsid w:val="00885EB7"/>
    <w:rsid w:val="00885F51"/>
    <w:rsid w:val="008874D2"/>
    <w:rsid w:val="00887CA1"/>
    <w:rsid w:val="008901A3"/>
    <w:rsid w:val="0089038B"/>
    <w:rsid w:val="0089175B"/>
    <w:rsid w:val="00891776"/>
    <w:rsid w:val="00893192"/>
    <w:rsid w:val="008936F2"/>
    <w:rsid w:val="00893A16"/>
    <w:rsid w:val="008954A5"/>
    <w:rsid w:val="00895576"/>
    <w:rsid w:val="00895AB9"/>
    <w:rsid w:val="00896821"/>
    <w:rsid w:val="00897505"/>
    <w:rsid w:val="0089776F"/>
    <w:rsid w:val="00897BDB"/>
    <w:rsid w:val="008A060E"/>
    <w:rsid w:val="008A1803"/>
    <w:rsid w:val="008A1D6D"/>
    <w:rsid w:val="008A2ADC"/>
    <w:rsid w:val="008A4758"/>
    <w:rsid w:val="008A4E15"/>
    <w:rsid w:val="008A5307"/>
    <w:rsid w:val="008A6F1B"/>
    <w:rsid w:val="008A717B"/>
    <w:rsid w:val="008B068C"/>
    <w:rsid w:val="008B0CCA"/>
    <w:rsid w:val="008B1C74"/>
    <w:rsid w:val="008B35BE"/>
    <w:rsid w:val="008B38CC"/>
    <w:rsid w:val="008B3D54"/>
    <w:rsid w:val="008B4374"/>
    <w:rsid w:val="008B476B"/>
    <w:rsid w:val="008B4B20"/>
    <w:rsid w:val="008B546F"/>
    <w:rsid w:val="008B5529"/>
    <w:rsid w:val="008B59AB"/>
    <w:rsid w:val="008B5D45"/>
    <w:rsid w:val="008B654B"/>
    <w:rsid w:val="008B6BDE"/>
    <w:rsid w:val="008B7D52"/>
    <w:rsid w:val="008C0535"/>
    <w:rsid w:val="008C20DE"/>
    <w:rsid w:val="008C2423"/>
    <w:rsid w:val="008C3281"/>
    <w:rsid w:val="008C3282"/>
    <w:rsid w:val="008C32BA"/>
    <w:rsid w:val="008C380E"/>
    <w:rsid w:val="008C382F"/>
    <w:rsid w:val="008C38A6"/>
    <w:rsid w:val="008C3CC9"/>
    <w:rsid w:val="008C41C4"/>
    <w:rsid w:val="008C4281"/>
    <w:rsid w:val="008C64FF"/>
    <w:rsid w:val="008C6D35"/>
    <w:rsid w:val="008C7F2E"/>
    <w:rsid w:val="008D07A3"/>
    <w:rsid w:val="008D163C"/>
    <w:rsid w:val="008D16A8"/>
    <w:rsid w:val="008D17ED"/>
    <w:rsid w:val="008D1D67"/>
    <w:rsid w:val="008D1DBD"/>
    <w:rsid w:val="008D27A9"/>
    <w:rsid w:val="008D4C76"/>
    <w:rsid w:val="008D4C86"/>
    <w:rsid w:val="008D6432"/>
    <w:rsid w:val="008D6B65"/>
    <w:rsid w:val="008D7862"/>
    <w:rsid w:val="008E1033"/>
    <w:rsid w:val="008E103D"/>
    <w:rsid w:val="008E1D1E"/>
    <w:rsid w:val="008E234D"/>
    <w:rsid w:val="008E2B8C"/>
    <w:rsid w:val="008E2E53"/>
    <w:rsid w:val="008E3D54"/>
    <w:rsid w:val="008E3FB3"/>
    <w:rsid w:val="008E4556"/>
    <w:rsid w:val="008E4742"/>
    <w:rsid w:val="008E4FE7"/>
    <w:rsid w:val="008E5BBB"/>
    <w:rsid w:val="008E633E"/>
    <w:rsid w:val="008F0E4B"/>
    <w:rsid w:val="008F2387"/>
    <w:rsid w:val="008F3BAC"/>
    <w:rsid w:val="008F4310"/>
    <w:rsid w:val="008F48A3"/>
    <w:rsid w:val="008F56DA"/>
    <w:rsid w:val="008F68F1"/>
    <w:rsid w:val="008F702C"/>
    <w:rsid w:val="008F7295"/>
    <w:rsid w:val="008F749E"/>
    <w:rsid w:val="008F76D2"/>
    <w:rsid w:val="008F7A3C"/>
    <w:rsid w:val="00900038"/>
    <w:rsid w:val="00901896"/>
    <w:rsid w:val="00901F00"/>
    <w:rsid w:val="0090210F"/>
    <w:rsid w:val="00902A83"/>
    <w:rsid w:val="00902C83"/>
    <w:rsid w:val="00903BF4"/>
    <w:rsid w:val="009042AA"/>
    <w:rsid w:val="009042BF"/>
    <w:rsid w:val="0090434B"/>
    <w:rsid w:val="00904811"/>
    <w:rsid w:val="00905040"/>
    <w:rsid w:val="00905DF1"/>
    <w:rsid w:val="00906054"/>
    <w:rsid w:val="0090624A"/>
    <w:rsid w:val="009062BB"/>
    <w:rsid w:val="009064B6"/>
    <w:rsid w:val="00910A63"/>
    <w:rsid w:val="009112CB"/>
    <w:rsid w:val="0091172C"/>
    <w:rsid w:val="00911C84"/>
    <w:rsid w:val="009120BC"/>
    <w:rsid w:val="00912960"/>
    <w:rsid w:val="00915EED"/>
    <w:rsid w:val="009176F9"/>
    <w:rsid w:val="009206C4"/>
    <w:rsid w:val="009214FD"/>
    <w:rsid w:val="00922907"/>
    <w:rsid w:val="00924A7C"/>
    <w:rsid w:val="00925603"/>
    <w:rsid w:val="00925A8A"/>
    <w:rsid w:val="009266B7"/>
    <w:rsid w:val="00926A28"/>
    <w:rsid w:val="00927163"/>
    <w:rsid w:val="009305C9"/>
    <w:rsid w:val="00930B30"/>
    <w:rsid w:val="0093126F"/>
    <w:rsid w:val="00931E20"/>
    <w:rsid w:val="00931ED2"/>
    <w:rsid w:val="00933FF3"/>
    <w:rsid w:val="00934C77"/>
    <w:rsid w:val="00936967"/>
    <w:rsid w:val="0094054B"/>
    <w:rsid w:val="00940E66"/>
    <w:rsid w:val="00940F49"/>
    <w:rsid w:val="009410EE"/>
    <w:rsid w:val="0094178C"/>
    <w:rsid w:val="00941C08"/>
    <w:rsid w:val="00942079"/>
    <w:rsid w:val="0094242B"/>
    <w:rsid w:val="00942A81"/>
    <w:rsid w:val="00942E17"/>
    <w:rsid w:val="00945670"/>
    <w:rsid w:val="00945FBE"/>
    <w:rsid w:val="009467B7"/>
    <w:rsid w:val="0094748A"/>
    <w:rsid w:val="009475C3"/>
    <w:rsid w:val="0094795E"/>
    <w:rsid w:val="0095011D"/>
    <w:rsid w:val="00950387"/>
    <w:rsid w:val="00950E58"/>
    <w:rsid w:val="009510A4"/>
    <w:rsid w:val="00951182"/>
    <w:rsid w:val="00951D48"/>
    <w:rsid w:val="00953AC9"/>
    <w:rsid w:val="00956963"/>
    <w:rsid w:val="009605AA"/>
    <w:rsid w:val="00961C39"/>
    <w:rsid w:val="00961DCD"/>
    <w:rsid w:val="00961F9D"/>
    <w:rsid w:val="00962091"/>
    <w:rsid w:val="0096242A"/>
    <w:rsid w:val="009625C8"/>
    <w:rsid w:val="00962EE3"/>
    <w:rsid w:val="00964382"/>
    <w:rsid w:val="0096441D"/>
    <w:rsid w:val="0096572A"/>
    <w:rsid w:val="009664B2"/>
    <w:rsid w:val="0096761E"/>
    <w:rsid w:val="00967975"/>
    <w:rsid w:val="00967CF0"/>
    <w:rsid w:val="0097047D"/>
    <w:rsid w:val="0097074E"/>
    <w:rsid w:val="00971AA9"/>
    <w:rsid w:val="009743E4"/>
    <w:rsid w:val="00975F9D"/>
    <w:rsid w:val="00976569"/>
    <w:rsid w:val="0097656A"/>
    <w:rsid w:val="009771B6"/>
    <w:rsid w:val="0097796A"/>
    <w:rsid w:val="009779A5"/>
    <w:rsid w:val="00977A93"/>
    <w:rsid w:val="009803FD"/>
    <w:rsid w:val="00980FFE"/>
    <w:rsid w:val="00981F1F"/>
    <w:rsid w:val="00982128"/>
    <w:rsid w:val="00982379"/>
    <w:rsid w:val="00982452"/>
    <w:rsid w:val="00983D19"/>
    <w:rsid w:val="00984434"/>
    <w:rsid w:val="0098508F"/>
    <w:rsid w:val="009858AF"/>
    <w:rsid w:val="00986E4D"/>
    <w:rsid w:val="009907DA"/>
    <w:rsid w:val="00991014"/>
    <w:rsid w:val="009912A1"/>
    <w:rsid w:val="00991311"/>
    <w:rsid w:val="00991AC4"/>
    <w:rsid w:val="00992129"/>
    <w:rsid w:val="0099214C"/>
    <w:rsid w:val="0099270B"/>
    <w:rsid w:val="00992B26"/>
    <w:rsid w:val="00992D1D"/>
    <w:rsid w:val="00993B23"/>
    <w:rsid w:val="00994CDC"/>
    <w:rsid w:val="00997774"/>
    <w:rsid w:val="009A1602"/>
    <w:rsid w:val="009A2633"/>
    <w:rsid w:val="009A299E"/>
    <w:rsid w:val="009A30E7"/>
    <w:rsid w:val="009A3F92"/>
    <w:rsid w:val="009A40FF"/>
    <w:rsid w:val="009A4423"/>
    <w:rsid w:val="009A490A"/>
    <w:rsid w:val="009A5094"/>
    <w:rsid w:val="009A5ACA"/>
    <w:rsid w:val="009A5DC3"/>
    <w:rsid w:val="009A6D48"/>
    <w:rsid w:val="009A700D"/>
    <w:rsid w:val="009A7395"/>
    <w:rsid w:val="009B0908"/>
    <w:rsid w:val="009B1987"/>
    <w:rsid w:val="009B240D"/>
    <w:rsid w:val="009B2A8E"/>
    <w:rsid w:val="009B3C74"/>
    <w:rsid w:val="009B3D7C"/>
    <w:rsid w:val="009B4189"/>
    <w:rsid w:val="009B5883"/>
    <w:rsid w:val="009B7083"/>
    <w:rsid w:val="009B78A0"/>
    <w:rsid w:val="009C16E7"/>
    <w:rsid w:val="009C2D07"/>
    <w:rsid w:val="009C43B3"/>
    <w:rsid w:val="009C4A54"/>
    <w:rsid w:val="009C4BC2"/>
    <w:rsid w:val="009C4C54"/>
    <w:rsid w:val="009C5F40"/>
    <w:rsid w:val="009C647E"/>
    <w:rsid w:val="009C7082"/>
    <w:rsid w:val="009C7BA6"/>
    <w:rsid w:val="009D0861"/>
    <w:rsid w:val="009D0904"/>
    <w:rsid w:val="009D4285"/>
    <w:rsid w:val="009D43C2"/>
    <w:rsid w:val="009D4A1B"/>
    <w:rsid w:val="009D55B2"/>
    <w:rsid w:val="009D6656"/>
    <w:rsid w:val="009D6A6E"/>
    <w:rsid w:val="009E0499"/>
    <w:rsid w:val="009E16F4"/>
    <w:rsid w:val="009E1717"/>
    <w:rsid w:val="009E29F7"/>
    <w:rsid w:val="009E2EFC"/>
    <w:rsid w:val="009E3FA7"/>
    <w:rsid w:val="009E5E99"/>
    <w:rsid w:val="009E5FEF"/>
    <w:rsid w:val="009E6F0B"/>
    <w:rsid w:val="009E7BA4"/>
    <w:rsid w:val="009F081B"/>
    <w:rsid w:val="009F1521"/>
    <w:rsid w:val="009F1677"/>
    <w:rsid w:val="009F1DE3"/>
    <w:rsid w:val="009F1EEE"/>
    <w:rsid w:val="009F2D66"/>
    <w:rsid w:val="009F2F2C"/>
    <w:rsid w:val="009F3135"/>
    <w:rsid w:val="009F3387"/>
    <w:rsid w:val="009F345B"/>
    <w:rsid w:val="009F3528"/>
    <w:rsid w:val="009F3C35"/>
    <w:rsid w:val="009F4546"/>
    <w:rsid w:val="009F4CCA"/>
    <w:rsid w:val="009F555A"/>
    <w:rsid w:val="009F58F7"/>
    <w:rsid w:val="009F659F"/>
    <w:rsid w:val="009F6673"/>
    <w:rsid w:val="009F669C"/>
    <w:rsid w:val="009F6CA4"/>
    <w:rsid w:val="009F7638"/>
    <w:rsid w:val="00A00380"/>
    <w:rsid w:val="00A00537"/>
    <w:rsid w:val="00A0072C"/>
    <w:rsid w:val="00A03120"/>
    <w:rsid w:val="00A03D66"/>
    <w:rsid w:val="00A04720"/>
    <w:rsid w:val="00A06230"/>
    <w:rsid w:val="00A106DE"/>
    <w:rsid w:val="00A12DDF"/>
    <w:rsid w:val="00A135AB"/>
    <w:rsid w:val="00A14E17"/>
    <w:rsid w:val="00A15F89"/>
    <w:rsid w:val="00A16202"/>
    <w:rsid w:val="00A1766A"/>
    <w:rsid w:val="00A2032A"/>
    <w:rsid w:val="00A205F2"/>
    <w:rsid w:val="00A20795"/>
    <w:rsid w:val="00A21239"/>
    <w:rsid w:val="00A23231"/>
    <w:rsid w:val="00A24A70"/>
    <w:rsid w:val="00A259E5"/>
    <w:rsid w:val="00A25A94"/>
    <w:rsid w:val="00A2623F"/>
    <w:rsid w:val="00A26DD4"/>
    <w:rsid w:val="00A26DE2"/>
    <w:rsid w:val="00A30024"/>
    <w:rsid w:val="00A30EA9"/>
    <w:rsid w:val="00A31846"/>
    <w:rsid w:val="00A319AB"/>
    <w:rsid w:val="00A31A85"/>
    <w:rsid w:val="00A3206D"/>
    <w:rsid w:val="00A32DC6"/>
    <w:rsid w:val="00A3345A"/>
    <w:rsid w:val="00A3446D"/>
    <w:rsid w:val="00A35A61"/>
    <w:rsid w:val="00A35F24"/>
    <w:rsid w:val="00A36059"/>
    <w:rsid w:val="00A36936"/>
    <w:rsid w:val="00A37E74"/>
    <w:rsid w:val="00A40877"/>
    <w:rsid w:val="00A40F84"/>
    <w:rsid w:val="00A412F5"/>
    <w:rsid w:val="00A4195B"/>
    <w:rsid w:val="00A438D2"/>
    <w:rsid w:val="00A453A0"/>
    <w:rsid w:val="00A45521"/>
    <w:rsid w:val="00A469EA"/>
    <w:rsid w:val="00A47B9F"/>
    <w:rsid w:val="00A47D20"/>
    <w:rsid w:val="00A50EE2"/>
    <w:rsid w:val="00A5206D"/>
    <w:rsid w:val="00A526CF"/>
    <w:rsid w:val="00A53754"/>
    <w:rsid w:val="00A53A8F"/>
    <w:rsid w:val="00A53CEB"/>
    <w:rsid w:val="00A544E4"/>
    <w:rsid w:val="00A5503D"/>
    <w:rsid w:val="00A55671"/>
    <w:rsid w:val="00A56CC1"/>
    <w:rsid w:val="00A56D6F"/>
    <w:rsid w:val="00A57F43"/>
    <w:rsid w:val="00A605CB"/>
    <w:rsid w:val="00A612D6"/>
    <w:rsid w:val="00A62310"/>
    <w:rsid w:val="00A62CFA"/>
    <w:rsid w:val="00A638AE"/>
    <w:rsid w:val="00A6438D"/>
    <w:rsid w:val="00A6453B"/>
    <w:rsid w:val="00A6489D"/>
    <w:rsid w:val="00A64C8B"/>
    <w:rsid w:val="00A6519E"/>
    <w:rsid w:val="00A66142"/>
    <w:rsid w:val="00A661B1"/>
    <w:rsid w:val="00A70BE8"/>
    <w:rsid w:val="00A71B43"/>
    <w:rsid w:val="00A725A0"/>
    <w:rsid w:val="00A7263A"/>
    <w:rsid w:val="00A748DB"/>
    <w:rsid w:val="00A74D39"/>
    <w:rsid w:val="00A750EC"/>
    <w:rsid w:val="00A759CD"/>
    <w:rsid w:val="00A762F9"/>
    <w:rsid w:val="00A77C4F"/>
    <w:rsid w:val="00A77F26"/>
    <w:rsid w:val="00A809D4"/>
    <w:rsid w:val="00A81034"/>
    <w:rsid w:val="00A825D4"/>
    <w:rsid w:val="00A82F67"/>
    <w:rsid w:val="00A8320C"/>
    <w:rsid w:val="00A8367F"/>
    <w:rsid w:val="00A84801"/>
    <w:rsid w:val="00A86702"/>
    <w:rsid w:val="00A867FD"/>
    <w:rsid w:val="00A905B5"/>
    <w:rsid w:val="00A90C2B"/>
    <w:rsid w:val="00A91404"/>
    <w:rsid w:val="00A92512"/>
    <w:rsid w:val="00A92971"/>
    <w:rsid w:val="00A92B2A"/>
    <w:rsid w:val="00A92F4C"/>
    <w:rsid w:val="00A93C8E"/>
    <w:rsid w:val="00A95537"/>
    <w:rsid w:val="00AA05DE"/>
    <w:rsid w:val="00AA0FE0"/>
    <w:rsid w:val="00AA14AE"/>
    <w:rsid w:val="00AA20B5"/>
    <w:rsid w:val="00AA223C"/>
    <w:rsid w:val="00AA2B80"/>
    <w:rsid w:val="00AA3832"/>
    <w:rsid w:val="00AA4389"/>
    <w:rsid w:val="00AA4C72"/>
    <w:rsid w:val="00AA574D"/>
    <w:rsid w:val="00AA5F06"/>
    <w:rsid w:val="00AA69A1"/>
    <w:rsid w:val="00AA70C1"/>
    <w:rsid w:val="00AA77B7"/>
    <w:rsid w:val="00AB017D"/>
    <w:rsid w:val="00AB1779"/>
    <w:rsid w:val="00AB195C"/>
    <w:rsid w:val="00AB4A4C"/>
    <w:rsid w:val="00AB4B3D"/>
    <w:rsid w:val="00AB549C"/>
    <w:rsid w:val="00AB5A45"/>
    <w:rsid w:val="00AB6BA7"/>
    <w:rsid w:val="00AB6C4E"/>
    <w:rsid w:val="00AC09BA"/>
    <w:rsid w:val="00AC24EC"/>
    <w:rsid w:val="00AC2648"/>
    <w:rsid w:val="00AC34B9"/>
    <w:rsid w:val="00AC350C"/>
    <w:rsid w:val="00AC46B6"/>
    <w:rsid w:val="00AC47A6"/>
    <w:rsid w:val="00AC57D1"/>
    <w:rsid w:val="00AC57D6"/>
    <w:rsid w:val="00AC5918"/>
    <w:rsid w:val="00AC699A"/>
    <w:rsid w:val="00AD0C16"/>
    <w:rsid w:val="00AD153F"/>
    <w:rsid w:val="00AD25D8"/>
    <w:rsid w:val="00AD303E"/>
    <w:rsid w:val="00AD64E8"/>
    <w:rsid w:val="00AD6752"/>
    <w:rsid w:val="00AD6C87"/>
    <w:rsid w:val="00AD741F"/>
    <w:rsid w:val="00AD7489"/>
    <w:rsid w:val="00AD76BB"/>
    <w:rsid w:val="00AE0CF1"/>
    <w:rsid w:val="00AE17EB"/>
    <w:rsid w:val="00AE20C8"/>
    <w:rsid w:val="00AE248E"/>
    <w:rsid w:val="00AE4B80"/>
    <w:rsid w:val="00AE5038"/>
    <w:rsid w:val="00AF0EAE"/>
    <w:rsid w:val="00AF0EC8"/>
    <w:rsid w:val="00AF4088"/>
    <w:rsid w:val="00AF4402"/>
    <w:rsid w:val="00AF4BD6"/>
    <w:rsid w:val="00AF5AD6"/>
    <w:rsid w:val="00AF6CA8"/>
    <w:rsid w:val="00B01672"/>
    <w:rsid w:val="00B0237A"/>
    <w:rsid w:val="00B03270"/>
    <w:rsid w:val="00B045AC"/>
    <w:rsid w:val="00B050A6"/>
    <w:rsid w:val="00B0561B"/>
    <w:rsid w:val="00B05647"/>
    <w:rsid w:val="00B06FCF"/>
    <w:rsid w:val="00B070DE"/>
    <w:rsid w:val="00B07716"/>
    <w:rsid w:val="00B079CD"/>
    <w:rsid w:val="00B1056D"/>
    <w:rsid w:val="00B12700"/>
    <w:rsid w:val="00B12DB8"/>
    <w:rsid w:val="00B149B8"/>
    <w:rsid w:val="00B15052"/>
    <w:rsid w:val="00B15B26"/>
    <w:rsid w:val="00B16C4A"/>
    <w:rsid w:val="00B1706A"/>
    <w:rsid w:val="00B172A7"/>
    <w:rsid w:val="00B175D3"/>
    <w:rsid w:val="00B17711"/>
    <w:rsid w:val="00B20E3F"/>
    <w:rsid w:val="00B21D8F"/>
    <w:rsid w:val="00B22559"/>
    <w:rsid w:val="00B226D3"/>
    <w:rsid w:val="00B22780"/>
    <w:rsid w:val="00B22EF1"/>
    <w:rsid w:val="00B24DF8"/>
    <w:rsid w:val="00B2521A"/>
    <w:rsid w:val="00B261C9"/>
    <w:rsid w:val="00B2667F"/>
    <w:rsid w:val="00B275B5"/>
    <w:rsid w:val="00B27698"/>
    <w:rsid w:val="00B30EE3"/>
    <w:rsid w:val="00B312A7"/>
    <w:rsid w:val="00B3179F"/>
    <w:rsid w:val="00B32FF9"/>
    <w:rsid w:val="00B34E99"/>
    <w:rsid w:val="00B360D8"/>
    <w:rsid w:val="00B37DEB"/>
    <w:rsid w:val="00B404C9"/>
    <w:rsid w:val="00B420E8"/>
    <w:rsid w:val="00B42467"/>
    <w:rsid w:val="00B4282A"/>
    <w:rsid w:val="00B42A34"/>
    <w:rsid w:val="00B42A74"/>
    <w:rsid w:val="00B4364E"/>
    <w:rsid w:val="00B439EB"/>
    <w:rsid w:val="00B43D8B"/>
    <w:rsid w:val="00B4404C"/>
    <w:rsid w:val="00B4429C"/>
    <w:rsid w:val="00B442A6"/>
    <w:rsid w:val="00B4477A"/>
    <w:rsid w:val="00B448DF"/>
    <w:rsid w:val="00B44D9C"/>
    <w:rsid w:val="00B45D52"/>
    <w:rsid w:val="00B45D73"/>
    <w:rsid w:val="00B460DE"/>
    <w:rsid w:val="00B466F1"/>
    <w:rsid w:val="00B46829"/>
    <w:rsid w:val="00B51A5F"/>
    <w:rsid w:val="00B53C5C"/>
    <w:rsid w:val="00B53D23"/>
    <w:rsid w:val="00B53EFD"/>
    <w:rsid w:val="00B5509D"/>
    <w:rsid w:val="00B572EF"/>
    <w:rsid w:val="00B61980"/>
    <w:rsid w:val="00B61D5E"/>
    <w:rsid w:val="00B627CB"/>
    <w:rsid w:val="00B62AB6"/>
    <w:rsid w:val="00B634DA"/>
    <w:rsid w:val="00B651B6"/>
    <w:rsid w:val="00B660E5"/>
    <w:rsid w:val="00B66EA7"/>
    <w:rsid w:val="00B6705D"/>
    <w:rsid w:val="00B671DC"/>
    <w:rsid w:val="00B673D1"/>
    <w:rsid w:val="00B67CD0"/>
    <w:rsid w:val="00B715E7"/>
    <w:rsid w:val="00B71B42"/>
    <w:rsid w:val="00B74630"/>
    <w:rsid w:val="00B76581"/>
    <w:rsid w:val="00B80714"/>
    <w:rsid w:val="00B809F2"/>
    <w:rsid w:val="00B80A3A"/>
    <w:rsid w:val="00B80A69"/>
    <w:rsid w:val="00B820A8"/>
    <w:rsid w:val="00B8257C"/>
    <w:rsid w:val="00B82DFC"/>
    <w:rsid w:val="00B83765"/>
    <w:rsid w:val="00B8508C"/>
    <w:rsid w:val="00B86828"/>
    <w:rsid w:val="00B876FD"/>
    <w:rsid w:val="00B87708"/>
    <w:rsid w:val="00B87981"/>
    <w:rsid w:val="00B87C83"/>
    <w:rsid w:val="00B905DE"/>
    <w:rsid w:val="00B906E9"/>
    <w:rsid w:val="00B91DFB"/>
    <w:rsid w:val="00B92670"/>
    <w:rsid w:val="00B92844"/>
    <w:rsid w:val="00B9321A"/>
    <w:rsid w:val="00B93B23"/>
    <w:rsid w:val="00B93CD6"/>
    <w:rsid w:val="00B943A0"/>
    <w:rsid w:val="00B94532"/>
    <w:rsid w:val="00B958E8"/>
    <w:rsid w:val="00B95FE2"/>
    <w:rsid w:val="00B96A9E"/>
    <w:rsid w:val="00B97B02"/>
    <w:rsid w:val="00BA1122"/>
    <w:rsid w:val="00BA12F7"/>
    <w:rsid w:val="00BA1C28"/>
    <w:rsid w:val="00BA2A8E"/>
    <w:rsid w:val="00BA32C9"/>
    <w:rsid w:val="00BA4CE3"/>
    <w:rsid w:val="00BA538A"/>
    <w:rsid w:val="00BB00A0"/>
    <w:rsid w:val="00BB07F8"/>
    <w:rsid w:val="00BB1A19"/>
    <w:rsid w:val="00BB25BE"/>
    <w:rsid w:val="00BB2830"/>
    <w:rsid w:val="00BB3AEA"/>
    <w:rsid w:val="00BB4257"/>
    <w:rsid w:val="00BB45E1"/>
    <w:rsid w:val="00BB4712"/>
    <w:rsid w:val="00BB523C"/>
    <w:rsid w:val="00BB564D"/>
    <w:rsid w:val="00BB5EE3"/>
    <w:rsid w:val="00BB6919"/>
    <w:rsid w:val="00BC0748"/>
    <w:rsid w:val="00BC1A48"/>
    <w:rsid w:val="00BC1AC8"/>
    <w:rsid w:val="00BC238A"/>
    <w:rsid w:val="00BC3F25"/>
    <w:rsid w:val="00BC489F"/>
    <w:rsid w:val="00BC506C"/>
    <w:rsid w:val="00BC6EC4"/>
    <w:rsid w:val="00BC7154"/>
    <w:rsid w:val="00BD0346"/>
    <w:rsid w:val="00BD082A"/>
    <w:rsid w:val="00BD41DA"/>
    <w:rsid w:val="00BD4DAC"/>
    <w:rsid w:val="00BD4FD3"/>
    <w:rsid w:val="00BD546C"/>
    <w:rsid w:val="00BD6106"/>
    <w:rsid w:val="00BD653D"/>
    <w:rsid w:val="00BD6983"/>
    <w:rsid w:val="00BD6AB8"/>
    <w:rsid w:val="00BD74D9"/>
    <w:rsid w:val="00BD7F34"/>
    <w:rsid w:val="00BE048B"/>
    <w:rsid w:val="00BE0621"/>
    <w:rsid w:val="00BE12CC"/>
    <w:rsid w:val="00BE1B06"/>
    <w:rsid w:val="00BE2A6B"/>
    <w:rsid w:val="00BE3F46"/>
    <w:rsid w:val="00BE4549"/>
    <w:rsid w:val="00BE471F"/>
    <w:rsid w:val="00BE5964"/>
    <w:rsid w:val="00BE62A4"/>
    <w:rsid w:val="00BE7331"/>
    <w:rsid w:val="00BE7E04"/>
    <w:rsid w:val="00BF0960"/>
    <w:rsid w:val="00BF09BA"/>
    <w:rsid w:val="00BF09DA"/>
    <w:rsid w:val="00BF18B7"/>
    <w:rsid w:val="00BF2825"/>
    <w:rsid w:val="00BF31A5"/>
    <w:rsid w:val="00BF3368"/>
    <w:rsid w:val="00BF3D52"/>
    <w:rsid w:val="00BF45ED"/>
    <w:rsid w:val="00BF5BDF"/>
    <w:rsid w:val="00BF72A7"/>
    <w:rsid w:val="00BF7A0F"/>
    <w:rsid w:val="00C004FB"/>
    <w:rsid w:val="00C008EA"/>
    <w:rsid w:val="00C01A4D"/>
    <w:rsid w:val="00C02A23"/>
    <w:rsid w:val="00C02AFB"/>
    <w:rsid w:val="00C034FC"/>
    <w:rsid w:val="00C0452B"/>
    <w:rsid w:val="00C052E3"/>
    <w:rsid w:val="00C0540C"/>
    <w:rsid w:val="00C05BE4"/>
    <w:rsid w:val="00C06300"/>
    <w:rsid w:val="00C06ECA"/>
    <w:rsid w:val="00C07138"/>
    <w:rsid w:val="00C1186B"/>
    <w:rsid w:val="00C12F14"/>
    <w:rsid w:val="00C13040"/>
    <w:rsid w:val="00C13858"/>
    <w:rsid w:val="00C13899"/>
    <w:rsid w:val="00C13986"/>
    <w:rsid w:val="00C14EB6"/>
    <w:rsid w:val="00C15874"/>
    <w:rsid w:val="00C15A18"/>
    <w:rsid w:val="00C15B44"/>
    <w:rsid w:val="00C16174"/>
    <w:rsid w:val="00C161C9"/>
    <w:rsid w:val="00C16CE2"/>
    <w:rsid w:val="00C16F05"/>
    <w:rsid w:val="00C20831"/>
    <w:rsid w:val="00C21BE7"/>
    <w:rsid w:val="00C223EF"/>
    <w:rsid w:val="00C23357"/>
    <w:rsid w:val="00C236F3"/>
    <w:rsid w:val="00C23735"/>
    <w:rsid w:val="00C23FD9"/>
    <w:rsid w:val="00C2437C"/>
    <w:rsid w:val="00C27670"/>
    <w:rsid w:val="00C3147E"/>
    <w:rsid w:val="00C32D7A"/>
    <w:rsid w:val="00C34285"/>
    <w:rsid w:val="00C34B26"/>
    <w:rsid w:val="00C3547A"/>
    <w:rsid w:val="00C35D8F"/>
    <w:rsid w:val="00C3630D"/>
    <w:rsid w:val="00C367D8"/>
    <w:rsid w:val="00C36C3A"/>
    <w:rsid w:val="00C36CD0"/>
    <w:rsid w:val="00C37445"/>
    <w:rsid w:val="00C375D1"/>
    <w:rsid w:val="00C37BFF"/>
    <w:rsid w:val="00C40BA8"/>
    <w:rsid w:val="00C41FA0"/>
    <w:rsid w:val="00C42249"/>
    <w:rsid w:val="00C437AD"/>
    <w:rsid w:val="00C44D2D"/>
    <w:rsid w:val="00C44ED0"/>
    <w:rsid w:val="00C44F2B"/>
    <w:rsid w:val="00C450DE"/>
    <w:rsid w:val="00C46223"/>
    <w:rsid w:val="00C4629A"/>
    <w:rsid w:val="00C4660C"/>
    <w:rsid w:val="00C510A6"/>
    <w:rsid w:val="00C515FF"/>
    <w:rsid w:val="00C55B98"/>
    <w:rsid w:val="00C55EED"/>
    <w:rsid w:val="00C56654"/>
    <w:rsid w:val="00C569A5"/>
    <w:rsid w:val="00C57D99"/>
    <w:rsid w:val="00C602EF"/>
    <w:rsid w:val="00C6049E"/>
    <w:rsid w:val="00C61A0D"/>
    <w:rsid w:val="00C61D18"/>
    <w:rsid w:val="00C62289"/>
    <w:rsid w:val="00C6296B"/>
    <w:rsid w:val="00C6302C"/>
    <w:rsid w:val="00C63383"/>
    <w:rsid w:val="00C63ECD"/>
    <w:rsid w:val="00C65247"/>
    <w:rsid w:val="00C652E3"/>
    <w:rsid w:val="00C65780"/>
    <w:rsid w:val="00C65969"/>
    <w:rsid w:val="00C65E24"/>
    <w:rsid w:val="00C65F76"/>
    <w:rsid w:val="00C66ABC"/>
    <w:rsid w:val="00C676D0"/>
    <w:rsid w:val="00C709E0"/>
    <w:rsid w:val="00C724C3"/>
    <w:rsid w:val="00C72622"/>
    <w:rsid w:val="00C72AD8"/>
    <w:rsid w:val="00C7364D"/>
    <w:rsid w:val="00C73E42"/>
    <w:rsid w:val="00C7445D"/>
    <w:rsid w:val="00C74B3C"/>
    <w:rsid w:val="00C74F85"/>
    <w:rsid w:val="00C74FC0"/>
    <w:rsid w:val="00C7519D"/>
    <w:rsid w:val="00C76511"/>
    <w:rsid w:val="00C7682E"/>
    <w:rsid w:val="00C77636"/>
    <w:rsid w:val="00C80FDB"/>
    <w:rsid w:val="00C81939"/>
    <w:rsid w:val="00C81C85"/>
    <w:rsid w:val="00C81DFA"/>
    <w:rsid w:val="00C81F52"/>
    <w:rsid w:val="00C8228D"/>
    <w:rsid w:val="00C82459"/>
    <w:rsid w:val="00C82858"/>
    <w:rsid w:val="00C833BD"/>
    <w:rsid w:val="00C84F4F"/>
    <w:rsid w:val="00C854BB"/>
    <w:rsid w:val="00C86818"/>
    <w:rsid w:val="00C87468"/>
    <w:rsid w:val="00C90984"/>
    <w:rsid w:val="00C91216"/>
    <w:rsid w:val="00C91268"/>
    <w:rsid w:val="00C92680"/>
    <w:rsid w:val="00C92971"/>
    <w:rsid w:val="00C92B1F"/>
    <w:rsid w:val="00C92D13"/>
    <w:rsid w:val="00C92D65"/>
    <w:rsid w:val="00C9351E"/>
    <w:rsid w:val="00C93B03"/>
    <w:rsid w:val="00C9402E"/>
    <w:rsid w:val="00C94EFA"/>
    <w:rsid w:val="00C95946"/>
    <w:rsid w:val="00C972C2"/>
    <w:rsid w:val="00C97578"/>
    <w:rsid w:val="00C979D9"/>
    <w:rsid w:val="00CA03C5"/>
    <w:rsid w:val="00CA1963"/>
    <w:rsid w:val="00CA202B"/>
    <w:rsid w:val="00CA21E7"/>
    <w:rsid w:val="00CA250C"/>
    <w:rsid w:val="00CA25F1"/>
    <w:rsid w:val="00CA273A"/>
    <w:rsid w:val="00CA2A00"/>
    <w:rsid w:val="00CA2CFB"/>
    <w:rsid w:val="00CA3411"/>
    <w:rsid w:val="00CA450E"/>
    <w:rsid w:val="00CA5301"/>
    <w:rsid w:val="00CA6C6A"/>
    <w:rsid w:val="00CB0604"/>
    <w:rsid w:val="00CB074F"/>
    <w:rsid w:val="00CB0811"/>
    <w:rsid w:val="00CB0F64"/>
    <w:rsid w:val="00CB12E3"/>
    <w:rsid w:val="00CB1D9C"/>
    <w:rsid w:val="00CB32A6"/>
    <w:rsid w:val="00CB3466"/>
    <w:rsid w:val="00CB4D83"/>
    <w:rsid w:val="00CB54A8"/>
    <w:rsid w:val="00CB5BA9"/>
    <w:rsid w:val="00CB5C74"/>
    <w:rsid w:val="00CB6643"/>
    <w:rsid w:val="00CB68DE"/>
    <w:rsid w:val="00CB6C36"/>
    <w:rsid w:val="00CB7F6A"/>
    <w:rsid w:val="00CC000C"/>
    <w:rsid w:val="00CC0638"/>
    <w:rsid w:val="00CC1938"/>
    <w:rsid w:val="00CC1A89"/>
    <w:rsid w:val="00CC2277"/>
    <w:rsid w:val="00CC3889"/>
    <w:rsid w:val="00CC3E80"/>
    <w:rsid w:val="00CC3FE4"/>
    <w:rsid w:val="00CC4A0A"/>
    <w:rsid w:val="00CC56EC"/>
    <w:rsid w:val="00CC60C3"/>
    <w:rsid w:val="00CC6723"/>
    <w:rsid w:val="00CD03CE"/>
    <w:rsid w:val="00CD1E44"/>
    <w:rsid w:val="00CD262E"/>
    <w:rsid w:val="00CD36AD"/>
    <w:rsid w:val="00CD3E83"/>
    <w:rsid w:val="00CD5FEA"/>
    <w:rsid w:val="00CD6B35"/>
    <w:rsid w:val="00CD737B"/>
    <w:rsid w:val="00CD77AE"/>
    <w:rsid w:val="00CD7CB7"/>
    <w:rsid w:val="00CE0AC7"/>
    <w:rsid w:val="00CE0D01"/>
    <w:rsid w:val="00CE18CE"/>
    <w:rsid w:val="00CE1D9B"/>
    <w:rsid w:val="00CE1F1B"/>
    <w:rsid w:val="00CE1FAC"/>
    <w:rsid w:val="00CE41ED"/>
    <w:rsid w:val="00CE4A6D"/>
    <w:rsid w:val="00CE4CC6"/>
    <w:rsid w:val="00CE4DB3"/>
    <w:rsid w:val="00CE4F7F"/>
    <w:rsid w:val="00CE4FB5"/>
    <w:rsid w:val="00CE564B"/>
    <w:rsid w:val="00CE5DBD"/>
    <w:rsid w:val="00CE6E97"/>
    <w:rsid w:val="00CF02A2"/>
    <w:rsid w:val="00CF0AE0"/>
    <w:rsid w:val="00CF131F"/>
    <w:rsid w:val="00CF166B"/>
    <w:rsid w:val="00CF206D"/>
    <w:rsid w:val="00CF3336"/>
    <w:rsid w:val="00CF4A2F"/>
    <w:rsid w:val="00CF4CDE"/>
    <w:rsid w:val="00CF570C"/>
    <w:rsid w:val="00CF598D"/>
    <w:rsid w:val="00CF67DE"/>
    <w:rsid w:val="00CF6AAE"/>
    <w:rsid w:val="00CF7039"/>
    <w:rsid w:val="00CF7B3D"/>
    <w:rsid w:val="00CF7F73"/>
    <w:rsid w:val="00D00BDE"/>
    <w:rsid w:val="00D03185"/>
    <w:rsid w:val="00D0348A"/>
    <w:rsid w:val="00D061F0"/>
    <w:rsid w:val="00D06561"/>
    <w:rsid w:val="00D06F93"/>
    <w:rsid w:val="00D07A1C"/>
    <w:rsid w:val="00D1084E"/>
    <w:rsid w:val="00D10BDE"/>
    <w:rsid w:val="00D110C0"/>
    <w:rsid w:val="00D14A14"/>
    <w:rsid w:val="00D14E9D"/>
    <w:rsid w:val="00D1750D"/>
    <w:rsid w:val="00D1762F"/>
    <w:rsid w:val="00D1789D"/>
    <w:rsid w:val="00D20E32"/>
    <w:rsid w:val="00D21064"/>
    <w:rsid w:val="00D213E0"/>
    <w:rsid w:val="00D21E41"/>
    <w:rsid w:val="00D2246E"/>
    <w:rsid w:val="00D224F6"/>
    <w:rsid w:val="00D22ECD"/>
    <w:rsid w:val="00D23F40"/>
    <w:rsid w:val="00D2472B"/>
    <w:rsid w:val="00D25D0E"/>
    <w:rsid w:val="00D266A4"/>
    <w:rsid w:val="00D26856"/>
    <w:rsid w:val="00D27A4C"/>
    <w:rsid w:val="00D30044"/>
    <w:rsid w:val="00D30FAD"/>
    <w:rsid w:val="00D310A2"/>
    <w:rsid w:val="00D32B7A"/>
    <w:rsid w:val="00D32FC6"/>
    <w:rsid w:val="00D339CD"/>
    <w:rsid w:val="00D33CDD"/>
    <w:rsid w:val="00D33EF0"/>
    <w:rsid w:val="00D34008"/>
    <w:rsid w:val="00D3467F"/>
    <w:rsid w:val="00D35E26"/>
    <w:rsid w:val="00D3623E"/>
    <w:rsid w:val="00D36F87"/>
    <w:rsid w:val="00D36FEB"/>
    <w:rsid w:val="00D372B3"/>
    <w:rsid w:val="00D37943"/>
    <w:rsid w:val="00D400FC"/>
    <w:rsid w:val="00D400FE"/>
    <w:rsid w:val="00D41818"/>
    <w:rsid w:val="00D433E7"/>
    <w:rsid w:val="00D449F4"/>
    <w:rsid w:val="00D45C73"/>
    <w:rsid w:val="00D45CAF"/>
    <w:rsid w:val="00D46EC6"/>
    <w:rsid w:val="00D471E2"/>
    <w:rsid w:val="00D47E0B"/>
    <w:rsid w:val="00D50105"/>
    <w:rsid w:val="00D50B08"/>
    <w:rsid w:val="00D5202D"/>
    <w:rsid w:val="00D52100"/>
    <w:rsid w:val="00D5270D"/>
    <w:rsid w:val="00D52934"/>
    <w:rsid w:val="00D52A3D"/>
    <w:rsid w:val="00D53654"/>
    <w:rsid w:val="00D5372E"/>
    <w:rsid w:val="00D564C6"/>
    <w:rsid w:val="00D5698F"/>
    <w:rsid w:val="00D57232"/>
    <w:rsid w:val="00D57DBF"/>
    <w:rsid w:val="00D60DA7"/>
    <w:rsid w:val="00D61122"/>
    <w:rsid w:val="00D63D0D"/>
    <w:rsid w:val="00D64C20"/>
    <w:rsid w:val="00D65B13"/>
    <w:rsid w:val="00D6608D"/>
    <w:rsid w:val="00D666B2"/>
    <w:rsid w:val="00D677D1"/>
    <w:rsid w:val="00D7017B"/>
    <w:rsid w:val="00D70775"/>
    <w:rsid w:val="00D70951"/>
    <w:rsid w:val="00D71555"/>
    <w:rsid w:val="00D71639"/>
    <w:rsid w:val="00D72005"/>
    <w:rsid w:val="00D728BF"/>
    <w:rsid w:val="00D732AA"/>
    <w:rsid w:val="00D7380F"/>
    <w:rsid w:val="00D73B97"/>
    <w:rsid w:val="00D73CF1"/>
    <w:rsid w:val="00D73D45"/>
    <w:rsid w:val="00D74763"/>
    <w:rsid w:val="00D75119"/>
    <w:rsid w:val="00D75708"/>
    <w:rsid w:val="00D7573A"/>
    <w:rsid w:val="00D76F9E"/>
    <w:rsid w:val="00D80C44"/>
    <w:rsid w:val="00D81781"/>
    <w:rsid w:val="00D8234F"/>
    <w:rsid w:val="00D833FB"/>
    <w:rsid w:val="00D84192"/>
    <w:rsid w:val="00D848FB"/>
    <w:rsid w:val="00D84CBE"/>
    <w:rsid w:val="00D85061"/>
    <w:rsid w:val="00D856F0"/>
    <w:rsid w:val="00D86859"/>
    <w:rsid w:val="00D86CC3"/>
    <w:rsid w:val="00D874BE"/>
    <w:rsid w:val="00D9166A"/>
    <w:rsid w:val="00D9313A"/>
    <w:rsid w:val="00D934FF"/>
    <w:rsid w:val="00D93A6D"/>
    <w:rsid w:val="00D942D3"/>
    <w:rsid w:val="00D94F30"/>
    <w:rsid w:val="00D96F87"/>
    <w:rsid w:val="00D97620"/>
    <w:rsid w:val="00D97D47"/>
    <w:rsid w:val="00DA087C"/>
    <w:rsid w:val="00DA1881"/>
    <w:rsid w:val="00DA2482"/>
    <w:rsid w:val="00DA2FB8"/>
    <w:rsid w:val="00DA3886"/>
    <w:rsid w:val="00DA3A0E"/>
    <w:rsid w:val="00DA3E69"/>
    <w:rsid w:val="00DA4494"/>
    <w:rsid w:val="00DA5195"/>
    <w:rsid w:val="00DA5BA5"/>
    <w:rsid w:val="00DA6A44"/>
    <w:rsid w:val="00DB184A"/>
    <w:rsid w:val="00DB1A19"/>
    <w:rsid w:val="00DB1E2B"/>
    <w:rsid w:val="00DB403E"/>
    <w:rsid w:val="00DB5DA8"/>
    <w:rsid w:val="00DB6A4F"/>
    <w:rsid w:val="00DB6BFA"/>
    <w:rsid w:val="00DB6D62"/>
    <w:rsid w:val="00DB6DE4"/>
    <w:rsid w:val="00DC0948"/>
    <w:rsid w:val="00DC0F15"/>
    <w:rsid w:val="00DC1182"/>
    <w:rsid w:val="00DC18B9"/>
    <w:rsid w:val="00DC4803"/>
    <w:rsid w:val="00DC5B72"/>
    <w:rsid w:val="00DC6BD1"/>
    <w:rsid w:val="00DC790B"/>
    <w:rsid w:val="00DD07F6"/>
    <w:rsid w:val="00DD0CEB"/>
    <w:rsid w:val="00DD1B39"/>
    <w:rsid w:val="00DD250E"/>
    <w:rsid w:val="00DD26E7"/>
    <w:rsid w:val="00DD2738"/>
    <w:rsid w:val="00DD2F3B"/>
    <w:rsid w:val="00DD3CD3"/>
    <w:rsid w:val="00DD4CAB"/>
    <w:rsid w:val="00DD52C7"/>
    <w:rsid w:val="00DD601A"/>
    <w:rsid w:val="00DD67F2"/>
    <w:rsid w:val="00DD6957"/>
    <w:rsid w:val="00DD6BF3"/>
    <w:rsid w:val="00DD74CC"/>
    <w:rsid w:val="00DE063A"/>
    <w:rsid w:val="00DE0980"/>
    <w:rsid w:val="00DE1047"/>
    <w:rsid w:val="00DE1171"/>
    <w:rsid w:val="00DE1186"/>
    <w:rsid w:val="00DE1FBD"/>
    <w:rsid w:val="00DE2C6C"/>
    <w:rsid w:val="00DE32CE"/>
    <w:rsid w:val="00DE3915"/>
    <w:rsid w:val="00DE43C4"/>
    <w:rsid w:val="00DE78ED"/>
    <w:rsid w:val="00DE7B61"/>
    <w:rsid w:val="00DE7C16"/>
    <w:rsid w:val="00DF0FDD"/>
    <w:rsid w:val="00DF13DC"/>
    <w:rsid w:val="00DF1CC6"/>
    <w:rsid w:val="00DF255A"/>
    <w:rsid w:val="00DF3CE3"/>
    <w:rsid w:val="00DF46FD"/>
    <w:rsid w:val="00DF50FA"/>
    <w:rsid w:val="00DF5D41"/>
    <w:rsid w:val="00DF6900"/>
    <w:rsid w:val="00DF74FD"/>
    <w:rsid w:val="00DF7E97"/>
    <w:rsid w:val="00E002CB"/>
    <w:rsid w:val="00E010D3"/>
    <w:rsid w:val="00E01B30"/>
    <w:rsid w:val="00E0276E"/>
    <w:rsid w:val="00E02D03"/>
    <w:rsid w:val="00E03316"/>
    <w:rsid w:val="00E037FD"/>
    <w:rsid w:val="00E04784"/>
    <w:rsid w:val="00E04786"/>
    <w:rsid w:val="00E047B2"/>
    <w:rsid w:val="00E04BDB"/>
    <w:rsid w:val="00E0588F"/>
    <w:rsid w:val="00E05C06"/>
    <w:rsid w:val="00E05EB8"/>
    <w:rsid w:val="00E06379"/>
    <w:rsid w:val="00E0723C"/>
    <w:rsid w:val="00E1001B"/>
    <w:rsid w:val="00E106C4"/>
    <w:rsid w:val="00E14C35"/>
    <w:rsid w:val="00E15443"/>
    <w:rsid w:val="00E15771"/>
    <w:rsid w:val="00E17582"/>
    <w:rsid w:val="00E17FD6"/>
    <w:rsid w:val="00E20441"/>
    <w:rsid w:val="00E21331"/>
    <w:rsid w:val="00E22B8F"/>
    <w:rsid w:val="00E25356"/>
    <w:rsid w:val="00E258A7"/>
    <w:rsid w:val="00E25AA4"/>
    <w:rsid w:val="00E27533"/>
    <w:rsid w:val="00E27DF7"/>
    <w:rsid w:val="00E307A1"/>
    <w:rsid w:val="00E31311"/>
    <w:rsid w:val="00E332D0"/>
    <w:rsid w:val="00E34201"/>
    <w:rsid w:val="00E347C2"/>
    <w:rsid w:val="00E36159"/>
    <w:rsid w:val="00E36452"/>
    <w:rsid w:val="00E37FE1"/>
    <w:rsid w:val="00E403BC"/>
    <w:rsid w:val="00E41023"/>
    <w:rsid w:val="00E42370"/>
    <w:rsid w:val="00E42588"/>
    <w:rsid w:val="00E426B5"/>
    <w:rsid w:val="00E430CD"/>
    <w:rsid w:val="00E44900"/>
    <w:rsid w:val="00E46BCC"/>
    <w:rsid w:val="00E50005"/>
    <w:rsid w:val="00E51673"/>
    <w:rsid w:val="00E51C28"/>
    <w:rsid w:val="00E51E2D"/>
    <w:rsid w:val="00E5209A"/>
    <w:rsid w:val="00E53040"/>
    <w:rsid w:val="00E544E9"/>
    <w:rsid w:val="00E559E8"/>
    <w:rsid w:val="00E60442"/>
    <w:rsid w:val="00E621DF"/>
    <w:rsid w:val="00E62491"/>
    <w:rsid w:val="00E6260F"/>
    <w:rsid w:val="00E6286E"/>
    <w:rsid w:val="00E62FD6"/>
    <w:rsid w:val="00E64195"/>
    <w:rsid w:val="00E64449"/>
    <w:rsid w:val="00E6520D"/>
    <w:rsid w:val="00E65700"/>
    <w:rsid w:val="00E673DC"/>
    <w:rsid w:val="00E673DF"/>
    <w:rsid w:val="00E67A3D"/>
    <w:rsid w:val="00E67BE0"/>
    <w:rsid w:val="00E70307"/>
    <w:rsid w:val="00E70E72"/>
    <w:rsid w:val="00E7171F"/>
    <w:rsid w:val="00E71B6A"/>
    <w:rsid w:val="00E753F4"/>
    <w:rsid w:val="00E76292"/>
    <w:rsid w:val="00E810DD"/>
    <w:rsid w:val="00E82BC9"/>
    <w:rsid w:val="00E83632"/>
    <w:rsid w:val="00E854E0"/>
    <w:rsid w:val="00E87F99"/>
    <w:rsid w:val="00E90B72"/>
    <w:rsid w:val="00E910EA"/>
    <w:rsid w:val="00E91396"/>
    <w:rsid w:val="00E91DA8"/>
    <w:rsid w:val="00E92AA1"/>
    <w:rsid w:val="00E9301F"/>
    <w:rsid w:val="00E93900"/>
    <w:rsid w:val="00E93C67"/>
    <w:rsid w:val="00E94944"/>
    <w:rsid w:val="00E95D29"/>
    <w:rsid w:val="00E968EA"/>
    <w:rsid w:val="00EA0705"/>
    <w:rsid w:val="00EA106C"/>
    <w:rsid w:val="00EA1EFA"/>
    <w:rsid w:val="00EA30DF"/>
    <w:rsid w:val="00EA3262"/>
    <w:rsid w:val="00EA38AB"/>
    <w:rsid w:val="00EA6643"/>
    <w:rsid w:val="00EA6A98"/>
    <w:rsid w:val="00EA7850"/>
    <w:rsid w:val="00EA7D60"/>
    <w:rsid w:val="00EA7FDB"/>
    <w:rsid w:val="00EB0E98"/>
    <w:rsid w:val="00EB1B12"/>
    <w:rsid w:val="00EB3B24"/>
    <w:rsid w:val="00EB444C"/>
    <w:rsid w:val="00EB4978"/>
    <w:rsid w:val="00EB4C32"/>
    <w:rsid w:val="00EB535F"/>
    <w:rsid w:val="00EB616E"/>
    <w:rsid w:val="00EB7DF2"/>
    <w:rsid w:val="00EC0137"/>
    <w:rsid w:val="00EC1A43"/>
    <w:rsid w:val="00EC27B4"/>
    <w:rsid w:val="00EC2AF5"/>
    <w:rsid w:val="00EC2D85"/>
    <w:rsid w:val="00EC2F3D"/>
    <w:rsid w:val="00EC31A7"/>
    <w:rsid w:val="00EC37B4"/>
    <w:rsid w:val="00EC39A1"/>
    <w:rsid w:val="00EC3F05"/>
    <w:rsid w:val="00EC470D"/>
    <w:rsid w:val="00EC6263"/>
    <w:rsid w:val="00EC6B33"/>
    <w:rsid w:val="00EC7BBF"/>
    <w:rsid w:val="00EC7E5A"/>
    <w:rsid w:val="00ED0238"/>
    <w:rsid w:val="00ED0751"/>
    <w:rsid w:val="00ED08BC"/>
    <w:rsid w:val="00ED10D8"/>
    <w:rsid w:val="00ED13ED"/>
    <w:rsid w:val="00ED1BD0"/>
    <w:rsid w:val="00ED219B"/>
    <w:rsid w:val="00ED2281"/>
    <w:rsid w:val="00ED2D8D"/>
    <w:rsid w:val="00ED4CA3"/>
    <w:rsid w:val="00ED4D77"/>
    <w:rsid w:val="00ED71AE"/>
    <w:rsid w:val="00EE0463"/>
    <w:rsid w:val="00EE0A17"/>
    <w:rsid w:val="00EE0FE6"/>
    <w:rsid w:val="00EE1122"/>
    <w:rsid w:val="00EE1EED"/>
    <w:rsid w:val="00EE22BC"/>
    <w:rsid w:val="00EE32A5"/>
    <w:rsid w:val="00EE3DF1"/>
    <w:rsid w:val="00EE55E7"/>
    <w:rsid w:val="00EE5D55"/>
    <w:rsid w:val="00EE68A5"/>
    <w:rsid w:val="00EE7CCE"/>
    <w:rsid w:val="00EF0035"/>
    <w:rsid w:val="00EF11A2"/>
    <w:rsid w:val="00EF19AA"/>
    <w:rsid w:val="00EF1DEB"/>
    <w:rsid w:val="00EF2D76"/>
    <w:rsid w:val="00EF515A"/>
    <w:rsid w:val="00EF51A1"/>
    <w:rsid w:val="00EF569B"/>
    <w:rsid w:val="00EF6FF7"/>
    <w:rsid w:val="00EF7529"/>
    <w:rsid w:val="00EF7EDD"/>
    <w:rsid w:val="00F008DF"/>
    <w:rsid w:val="00F009BF"/>
    <w:rsid w:val="00F01173"/>
    <w:rsid w:val="00F0138A"/>
    <w:rsid w:val="00F01AB5"/>
    <w:rsid w:val="00F02089"/>
    <w:rsid w:val="00F02241"/>
    <w:rsid w:val="00F0256D"/>
    <w:rsid w:val="00F025DF"/>
    <w:rsid w:val="00F02A14"/>
    <w:rsid w:val="00F03F17"/>
    <w:rsid w:val="00F069B2"/>
    <w:rsid w:val="00F07AB5"/>
    <w:rsid w:val="00F10247"/>
    <w:rsid w:val="00F1031A"/>
    <w:rsid w:val="00F10AAB"/>
    <w:rsid w:val="00F10C6E"/>
    <w:rsid w:val="00F11624"/>
    <w:rsid w:val="00F14252"/>
    <w:rsid w:val="00F14D98"/>
    <w:rsid w:val="00F14DB5"/>
    <w:rsid w:val="00F155B7"/>
    <w:rsid w:val="00F15D5D"/>
    <w:rsid w:val="00F16266"/>
    <w:rsid w:val="00F205F1"/>
    <w:rsid w:val="00F214EC"/>
    <w:rsid w:val="00F21795"/>
    <w:rsid w:val="00F22B6D"/>
    <w:rsid w:val="00F22BD8"/>
    <w:rsid w:val="00F2404A"/>
    <w:rsid w:val="00F26A1B"/>
    <w:rsid w:val="00F26F3D"/>
    <w:rsid w:val="00F30CC4"/>
    <w:rsid w:val="00F31FB5"/>
    <w:rsid w:val="00F32686"/>
    <w:rsid w:val="00F33304"/>
    <w:rsid w:val="00F341CB"/>
    <w:rsid w:val="00F34AC5"/>
    <w:rsid w:val="00F356A7"/>
    <w:rsid w:val="00F36594"/>
    <w:rsid w:val="00F3774A"/>
    <w:rsid w:val="00F4052F"/>
    <w:rsid w:val="00F40D1F"/>
    <w:rsid w:val="00F41D9B"/>
    <w:rsid w:val="00F42434"/>
    <w:rsid w:val="00F432A0"/>
    <w:rsid w:val="00F44E6A"/>
    <w:rsid w:val="00F4670F"/>
    <w:rsid w:val="00F46794"/>
    <w:rsid w:val="00F471E0"/>
    <w:rsid w:val="00F47565"/>
    <w:rsid w:val="00F50073"/>
    <w:rsid w:val="00F5031D"/>
    <w:rsid w:val="00F50593"/>
    <w:rsid w:val="00F52F04"/>
    <w:rsid w:val="00F531CF"/>
    <w:rsid w:val="00F54545"/>
    <w:rsid w:val="00F54A15"/>
    <w:rsid w:val="00F5553F"/>
    <w:rsid w:val="00F555E2"/>
    <w:rsid w:val="00F55858"/>
    <w:rsid w:val="00F56480"/>
    <w:rsid w:val="00F564ED"/>
    <w:rsid w:val="00F56948"/>
    <w:rsid w:val="00F56EA2"/>
    <w:rsid w:val="00F600E4"/>
    <w:rsid w:val="00F6050F"/>
    <w:rsid w:val="00F60906"/>
    <w:rsid w:val="00F61787"/>
    <w:rsid w:val="00F61F87"/>
    <w:rsid w:val="00F62CF6"/>
    <w:rsid w:val="00F63A64"/>
    <w:rsid w:val="00F648AF"/>
    <w:rsid w:val="00F654B1"/>
    <w:rsid w:val="00F65C09"/>
    <w:rsid w:val="00F672C7"/>
    <w:rsid w:val="00F675AF"/>
    <w:rsid w:val="00F67877"/>
    <w:rsid w:val="00F718CF"/>
    <w:rsid w:val="00F72C54"/>
    <w:rsid w:val="00F738E4"/>
    <w:rsid w:val="00F74AE1"/>
    <w:rsid w:val="00F74BDD"/>
    <w:rsid w:val="00F76E12"/>
    <w:rsid w:val="00F7760B"/>
    <w:rsid w:val="00F77650"/>
    <w:rsid w:val="00F77990"/>
    <w:rsid w:val="00F807F1"/>
    <w:rsid w:val="00F80E11"/>
    <w:rsid w:val="00F81506"/>
    <w:rsid w:val="00F82103"/>
    <w:rsid w:val="00F82F56"/>
    <w:rsid w:val="00F83962"/>
    <w:rsid w:val="00F855FA"/>
    <w:rsid w:val="00F85C30"/>
    <w:rsid w:val="00F85C5D"/>
    <w:rsid w:val="00F85C77"/>
    <w:rsid w:val="00F87C9F"/>
    <w:rsid w:val="00F9034C"/>
    <w:rsid w:val="00F908D9"/>
    <w:rsid w:val="00F914B6"/>
    <w:rsid w:val="00F922F1"/>
    <w:rsid w:val="00F9258C"/>
    <w:rsid w:val="00F92715"/>
    <w:rsid w:val="00F94FA5"/>
    <w:rsid w:val="00F956A6"/>
    <w:rsid w:val="00F9589A"/>
    <w:rsid w:val="00F95B9F"/>
    <w:rsid w:val="00F960A6"/>
    <w:rsid w:val="00F96D28"/>
    <w:rsid w:val="00F97038"/>
    <w:rsid w:val="00FA0739"/>
    <w:rsid w:val="00FA0BA5"/>
    <w:rsid w:val="00FA0E96"/>
    <w:rsid w:val="00FA3003"/>
    <w:rsid w:val="00FA433E"/>
    <w:rsid w:val="00FA4DDE"/>
    <w:rsid w:val="00FA4E44"/>
    <w:rsid w:val="00FA57CC"/>
    <w:rsid w:val="00FA73BA"/>
    <w:rsid w:val="00FA7AE6"/>
    <w:rsid w:val="00FA7EA8"/>
    <w:rsid w:val="00FA7F8A"/>
    <w:rsid w:val="00FB07AE"/>
    <w:rsid w:val="00FB0EC4"/>
    <w:rsid w:val="00FB10D2"/>
    <w:rsid w:val="00FB1B32"/>
    <w:rsid w:val="00FB2406"/>
    <w:rsid w:val="00FB2B42"/>
    <w:rsid w:val="00FB2DE4"/>
    <w:rsid w:val="00FB2ED5"/>
    <w:rsid w:val="00FB3EC3"/>
    <w:rsid w:val="00FB4375"/>
    <w:rsid w:val="00FB540A"/>
    <w:rsid w:val="00FB5863"/>
    <w:rsid w:val="00FB6139"/>
    <w:rsid w:val="00FC04D4"/>
    <w:rsid w:val="00FC4068"/>
    <w:rsid w:val="00FC5C8B"/>
    <w:rsid w:val="00FC635C"/>
    <w:rsid w:val="00FC6EFE"/>
    <w:rsid w:val="00FC7503"/>
    <w:rsid w:val="00FC7860"/>
    <w:rsid w:val="00FC7A6C"/>
    <w:rsid w:val="00FD0A05"/>
    <w:rsid w:val="00FD1C4A"/>
    <w:rsid w:val="00FD2695"/>
    <w:rsid w:val="00FD27E0"/>
    <w:rsid w:val="00FD2A68"/>
    <w:rsid w:val="00FD56A2"/>
    <w:rsid w:val="00FD59B4"/>
    <w:rsid w:val="00FD7084"/>
    <w:rsid w:val="00FE2946"/>
    <w:rsid w:val="00FE317A"/>
    <w:rsid w:val="00FE3C05"/>
    <w:rsid w:val="00FE5262"/>
    <w:rsid w:val="00FE5354"/>
    <w:rsid w:val="00FE6296"/>
    <w:rsid w:val="00FE69EE"/>
    <w:rsid w:val="00FE721D"/>
    <w:rsid w:val="00FE7320"/>
    <w:rsid w:val="00FF032D"/>
    <w:rsid w:val="00FF03D6"/>
    <w:rsid w:val="00FF1141"/>
    <w:rsid w:val="00FF123D"/>
    <w:rsid w:val="00FF16D1"/>
    <w:rsid w:val="00FF2D6B"/>
    <w:rsid w:val="00FF350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D762"/>
  <w15:docId w15:val="{1B6EF6F3-F3B1-4519-B4A2-381AF71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0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1711AD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11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1711AD"/>
    <w:pPr>
      <w:keepNext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6DE4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62A5"/>
    <w:pPr>
      <w:suppressAutoHyphens w:val="0"/>
      <w:spacing w:before="240" w:after="60"/>
      <w:outlineLvl w:val="6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1711AD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11A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1711AD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ytu">
    <w:name w:val="Title"/>
    <w:basedOn w:val="Normalny"/>
    <w:link w:val="TytuZnak"/>
    <w:qFormat/>
    <w:rsid w:val="001711AD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711AD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customStyle="1" w:styleId="redniasiatka21">
    <w:name w:val="Średnia siatka 21"/>
    <w:qFormat/>
    <w:rsid w:val="0017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AD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1711A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1711A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1711AD"/>
    <w:rPr>
      <w:color w:val="B5123E"/>
      <w:lang w:eastAsia="pl-PL"/>
    </w:rPr>
  </w:style>
  <w:style w:type="paragraph" w:customStyle="1" w:styleId="Default">
    <w:name w:val="Default"/>
    <w:rsid w:val="00171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711AD"/>
    <w:rPr>
      <w:color w:val="0000FF"/>
      <w:u w:val="single"/>
    </w:rPr>
  </w:style>
  <w:style w:type="paragraph" w:customStyle="1" w:styleId="Akapitzlist1">
    <w:name w:val="Akapit z listą1"/>
    <w:basedOn w:val="Normalny"/>
    <w:rsid w:val="001711AD"/>
    <w:pPr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1711A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711AD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711AD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1711A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uiPriority w:val="99"/>
    <w:unhideWhenUsed/>
    <w:rsid w:val="001711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11AD"/>
  </w:style>
  <w:style w:type="paragraph" w:styleId="Tekstprzypisudolnego">
    <w:name w:val="footnote text"/>
    <w:aliases w:val="Tekst przypisu Znak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1711AD"/>
    <w:pPr>
      <w:widowControl w:val="0"/>
      <w:autoSpaceDN w:val="0"/>
      <w:spacing w:after="120"/>
    </w:pPr>
    <w:rPr>
      <w:rFonts w:eastAsia="Andale Sans UI" w:cs="Tahoma"/>
      <w:kern w:val="3"/>
      <w:lang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1AD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1711AD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1711A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1711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11AD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1711AD"/>
    <w:rPr>
      <w:b/>
      <w:bCs/>
    </w:rPr>
  </w:style>
  <w:style w:type="character" w:customStyle="1" w:styleId="redniasiatka1akcent2Znak">
    <w:name w:val="Średnia siatka 1 — akcent 2 Znak"/>
    <w:link w:val="redniasiatka1akcent21"/>
    <w:uiPriority w:val="34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redniasiatka1akcent21"/>
    <w:next w:val="Normalny"/>
    <w:link w:val="Numeracja1Znak"/>
    <w:qFormat/>
    <w:rsid w:val="001711AD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/>
    </w:rPr>
  </w:style>
  <w:style w:type="paragraph" w:customStyle="1" w:styleId="Numa">
    <w:name w:val="Num a."/>
    <w:basedOn w:val="redniasiatka1akcent21"/>
    <w:link w:val="NumaZnak"/>
    <w:qFormat/>
    <w:rsid w:val="001711AD"/>
    <w:pPr>
      <w:suppressAutoHyphens w:val="0"/>
      <w:spacing w:line="276" w:lineRule="auto"/>
      <w:ind w:left="0"/>
      <w:contextualSpacing w:val="0"/>
      <w:jc w:val="both"/>
    </w:pPr>
    <w:rPr>
      <w:rFonts w:ascii="Calibri" w:hAnsi="Calibri"/>
    </w:rPr>
  </w:style>
  <w:style w:type="character" w:customStyle="1" w:styleId="Numeracja1Znak">
    <w:name w:val="Numeracja 1 Znak"/>
    <w:link w:val="Numeracja1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umaZnak">
    <w:name w:val="Num a. Znak"/>
    <w:link w:val="Numa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711AD"/>
    <w:rPr>
      <w:vertAlign w:val="superscript"/>
    </w:rPr>
  </w:style>
  <w:style w:type="table" w:styleId="Tabela-Siatka">
    <w:name w:val="Table Grid"/>
    <w:basedOn w:val="Standardowy"/>
    <w:uiPriority w:val="59"/>
    <w:rsid w:val="0017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AD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1711AD"/>
  </w:style>
  <w:style w:type="paragraph" w:styleId="Tekstpodstawowy2">
    <w:name w:val="Body Text 2"/>
    <w:basedOn w:val="Normalny"/>
    <w:link w:val="Tekstpodstawowy2Znak"/>
    <w:uiPriority w:val="99"/>
    <w:unhideWhenUsed/>
    <w:rsid w:val="00171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711AD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711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7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3">
    <w:name w:val="WW8Num23"/>
    <w:basedOn w:val="Bezlisty"/>
    <w:rsid w:val="001711AD"/>
    <w:pPr>
      <w:numPr>
        <w:numId w:val="5"/>
      </w:numPr>
    </w:pPr>
  </w:style>
  <w:style w:type="paragraph" w:customStyle="1" w:styleId="rednialista2akcent21">
    <w:name w:val="Średnia lista 2 — akcent 2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11AD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11AD"/>
    <w:rPr>
      <w:rFonts w:ascii="Lucida Grande CE" w:eastAsia="Times New Roman" w:hAnsi="Lucida Grande CE" w:cs="Lucida Grande CE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1711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5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75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562A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0F2A24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8A530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n-ref">
    <w:name w:val="fn-ref"/>
    <w:basedOn w:val="Domylnaczcionkaakapitu"/>
    <w:rsid w:val="00091452"/>
  </w:style>
  <w:style w:type="character" w:customStyle="1" w:styleId="ZnakZnakZnak1">
    <w:name w:val="Znak Znak Znak1"/>
    <w:rsid w:val="00B16C4A"/>
    <w:rPr>
      <w:sz w:val="24"/>
      <w:szCs w:val="24"/>
      <w:lang w:eastAsia="ar-SA"/>
    </w:rPr>
  </w:style>
  <w:style w:type="paragraph" w:customStyle="1" w:styleId="Standarduser">
    <w:name w:val="Standard (user)"/>
    <w:rsid w:val="001764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876D4B"/>
  </w:style>
  <w:style w:type="character" w:styleId="UyteHipercze">
    <w:name w:val="FollowedHyperlink"/>
    <w:basedOn w:val="Domylnaczcionkaakapitu"/>
    <w:uiPriority w:val="99"/>
    <w:semiHidden/>
    <w:unhideWhenUsed/>
    <w:rsid w:val="00C15B4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C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F85C30"/>
    <w:pPr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Teksttreci2">
    <w:name w:val="Tekst treści (2)"/>
    <w:basedOn w:val="Normalny"/>
    <w:rsid w:val="00F85C30"/>
    <w:pPr>
      <w:widowControl w:val="0"/>
      <w:shd w:val="clear" w:color="auto" w:fill="FFFFFF"/>
      <w:spacing w:before="240" w:line="274" w:lineRule="exact"/>
      <w:ind w:hanging="440"/>
      <w:jc w:val="both"/>
    </w:pPr>
    <w:rPr>
      <w:sz w:val="20"/>
      <w:szCs w:val="20"/>
      <w:lang w:eastAsia="zh-CN"/>
    </w:rPr>
  </w:style>
  <w:style w:type="paragraph" w:customStyle="1" w:styleId="text-justify">
    <w:name w:val="text-justify"/>
    <w:basedOn w:val="Normalny"/>
    <w:rsid w:val="007248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6DE4"/>
    <w:rPr>
      <w:rFonts w:ascii="Calibri" w:eastAsia="Times New Roman" w:hAnsi="Calibri" w:cs="Times New Roman"/>
      <w:b/>
      <w:bCs/>
    </w:rPr>
  </w:style>
  <w:style w:type="paragraph" w:customStyle="1" w:styleId="ARIAL10">
    <w:name w:val="ARIAL 10"/>
    <w:basedOn w:val="Normalny"/>
    <w:link w:val="ARIAL10Znak"/>
    <w:qFormat/>
    <w:rsid w:val="00497C46"/>
    <w:pPr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RIAL10Znak">
    <w:name w:val="ARIAL 10 Znak"/>
    <w:link w:val="ARIAL10"/>
    <w:rsid w:val="00497C46"/>
    <w:rPr>
      <w:rFonts w:ascii="Arial" w:eastAsia="Times New Roman" w:hAnsi="Arial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1E2E3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2E32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basedOn w:val="Domylnaczcionkaakapitu"/>
    <w:uiPriority w:val="20"/>
    <w:qFormat/>
    <w:rsid w:val="00182933"/>
    <w:rPr>
      <w:rFonts w:cs="Times New Roman"/>
      <w:i/>
      <w:iCs/>
    </w:rPr>
  </w:style>
  <w:style w:type="paragraph" w:customStyle="1" w:styleId="Tekstpodstawowy31">
    <w:name w:val="Tekst podstawowy 31"/>
    <w:basedOn w:val="Normalny"/>
    <w:rsid w:val="000C330F"/>
    <w:pPr>
      <w:jc w:val="both"/>
    </w:pPr>
    <w:rPr>
      <w:rFonts w:eastAsiaTheme="minorEastAsia"/>
      <w:b/>
      <w:sz w:val="28"/>
      <w:szCs w:val="20"/>
    </w:rPr>
  </w:style>
  <w:style w:type="character" w:customStyle="1" w:styleId="alb-s">
    <w:name w:val="a_lb-s"/>
    <w:basedOn w:val="Domylnaczcionkaakapitu"/>
    <w:rsid w:val="002F2122"/>
  </w:style>
  <w:style w:type="character" w:customStyle="1" w:styleId="ng-binding">
    <w:name w:val="ng-binding"/>
    <w:basedOn w:val="Domylnaczcionkaakapitu"/>
    <w:rsid w:val="004A45C7"/>
  </w:style>
  <w:style w:type="character" w:customStyle="1" w:styleId="ng-scope">
    <w:name w:val="ng-scope"/>
    <w:basedOn w:val="Domylnaczcionkaakapitu"/>
    <w:rsid w:val="004A45C7"/>
  </w:style>
  <w:style w:type="paragraph" w:styleId="Bezodstpw">
    <w:name w:val="No Spacing"/>
    <w:uiPriority w:val="99"/>
    <w:qFormat/>
    <w:rsid w:val="00D5202D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A4195B"/>
    <w:pPr>
      <w:spacing w:line="360" w:lineRule="auto"/>
      <w:jc w:val="both"/>
    </w:pPr>
    <w:rPr>
      <w:rFonts w:ascii="Tahoma" w:hAnsi="Tahoma" w:cs="Fujiyama2"/>
      <w:sz w:val="28"/>
      <w:szCs w:val="22"/>
    </w:rPr>
  </w:style>
  <w:style w:type="paragraph" w:customStyle="1" w:styleId="A3OPIS">
    <w:name w:val="A3_OPIS"/>
    <w:basedOn w:val="Normalny"/>
    <w:link w:val="A3OPISZnak"/>
    <w:qFormat/>
    <w:rsid w:val="0062473C"/>
    <w:pPr>
      <w:spacing w:line="324" w:lineRule="auto"/>
      <w:jc w:val="both"/>
    </w:pPr>
    <w:rPr>
      <w:rFonts w:ascii="Arial" w:eastAsia="MS Mincho" w:hAnsi="Arial" w:cs="Arial"/>
      <w:sz w:val="22"/>
      <w:szCs w:val="22"/>
    </w:rPr>
  </w:style>
  <w:style w:type="character" w:customStyle="1" w:styleId="A3OPISZnak">
    <w:name w:val="A3_OPIS Znak"/>
    <w:basedOn w:val="Domylnaczcionkaakapitu"/>
    <w:link w:val="A3OPIS"/>
    <w:rsid w:val="0062473C"/>
    <w:rPr>
      <w:rFonts w:ascii="Arial" w:eastAsia="MS Mincho" w:hAnsi="Arial" w:cs="Arial"/>
      <w:lang w:eastAsia="ar-SA"/>
    </w:rPr>
  </w:style>
  <w:style w:type="character" w:customStyle="1" w:styleId="markedcontent">
    <w:name w:val="markedcontent"/>
    <w:basedOn w:val="Domylnaczcionkaakapitu"/>
    <w:rsid w:val="00493EC2"/>
  </w:style>
  <w:style w:type="character" w:customStyle="1" w:styleId="changed-paragraph">
    <w:name w:val="changed-paragraph"/>
    <w:basedOn w:val="Domylnaczcionkaakapitu"/>
    <w:rsid w:val="00AF6CA8"/>
  </w:style>
  <w:style w:type="character" w:customStyle="1" w:styleId="NormalnyPogrubiony">
    <w:name w:val="Normalny Pogrubiony"/>
    <w:qFormat/>
    <w:rsid w:val="00047E96"/>
    <w:rPr>
      <w:b/>
      <w:bCs/>
    </w:rPr>
  </w:style>
  <w:style w:type="character" w:customStyle="1" w:styleId="hgkelc">
    <w:name w:val="hgkelc"/>
    <w:basedOn w:val="Domylnaczcionkaakapitu"/>
    <w:rsid w:val="00B4364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673"/>
    <w:rPr>
      <w:color w:val="605E5C"/>
      <w:shd w:val="clear" w:color="auto" w:fill="E1DFDD"/>
    </w:rPr>
  </w:style>
  <w:style w:type="paragraph" w:customStyle="1" w:styleId="Domynie">
    <w:name w:val="Domy徑nie"/>
    <w:rsid w:val="004E1C0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8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8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877"/>
    <w:rPr>
      <w:vertAlign w:val="superscript"/>
    </w:rPr>
  </w:style>
  <w:style w:type="character" w:customStyle="1" w:styleId="Bodytext2">
    <w:name w:val="Body text (2)_"/>
    <w:link w:val="Bodytext21"/>
    <w:uiPriority w:val="99"/>
    <w:locked/>
    <w:rsid w:val="00114552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14552"/>
    <w:pPr>
      <w:widowControl w:val="0"/>
      <w:shd w:val="clear" w:color="auto" w:fill="FFFFFF"/>
      <w:suppressAutoHyphens w:val="0"/>
      <w:spacing w:after="240" w:line="418" w:lineRule="exact"/>
      <w:ind w:hanging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FontStyle55">
    <w:name w:val="Font Style55"/>
    <w:uiPriority w:val="99"/>
    <w:rsid w:val="004950EB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177B-48C0-4221-A1D7-CA98AD9E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8477</Words>
  <Characters>50862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94</cp:revision>
  <cp:lastPrinted>2021-10-28T07:14:00Z</cp:lastPrinted>
  <dcterms:created xsi:type="dcterms:W3CDTF">2024-06-06T07:29:00Z</dcterms:created>
  <dcterms:modified xsi:type="dcterms:W3CDTF">2024-06-10T14:05:00Z</dcterms:modified>
</cp:coreProperties>
</file>